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C34A" w14:textId="77777777" w:rsidR="00500A23" w:rsidRPr="00940833" w:rsidRDefault="00361048" w:rsidP="0036104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 «Книжкина неделя»</w:t>
      </w:r>
    </w:p>
    <w:p w14:paraId="149FA2A3" w14:textId="791E8488" w:rsidR="00B35BD0" w:rsidRDefault="00361048" w:rsidP="003610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E6CA7">
        <w:rPr>
          <w:rFonts w:ascii="Times New Roman" w:hAnsi="Times New Roman" w:cs="Times New Roman"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группе </w:t>
      </w:r>
    </w:p>
    <w:p w14:paraId="4B2EF5E5" w14:textId="77777777" w:rsidR="00361048" w:rsidRDefault="00361048" w:rsidP="003610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воспитатель Беляева С.В.</w:t>
      </w:r>
    </w:p>
    <w:p w14:paraId="639C323F" w14:textId="77777777" w:rsidR="00361048" w:rsidRDefault="00361048" w:rsidP="00361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4095D7" w14:textId="77777777" w:rsidR="00B35BD0" w:rsidRPr="00361048" w:rsidRDefault="00B35BD0">
      <w:pPr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Вид, тип проекта:</w:t>
      </w:r>
    </w:p>
    <w:p w14:paraId="1AC15C15" w14:textId="77777777" w:rsidR="00B35BD0" w:rsidRPr="00940833" w:rsidRDefault="00B35BD0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Краткосрочный, творческий, педагогический, художественно-речевой.</w:t>
      </w:r>
    </w:p>
    <w:p w14:paraId="06F65897" w14:textId="77777777" w:rsidR="00B35BD0" w:rsidRPr="00940833" w:rsidRDefault="00B35BD0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Тема:</w:t>
      </w:r>
      <w:r w:rsidRPr="00940833">
        <w:rPr>
          <w:rFonts w:ascii="Times New Roman" w:hAnsi="Times New Roman" w:cs="Times New Roman"/>
          <w:sz w:val="24"/>
          <w:szCs w:val="24"/>
        </w:rPr>
        <w:t xml:space="preserve"> «Неделя детской книги».</w:t>
      </w:r>
    </w:p>
    <w:p w14:paraId="33B14CDB" w14:textId="77777777" w:rsidR="00B35BD0" w:rsidRPr="00940833" w:rsidRDefault="00B35BD0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Длительность проекта:</w:t>
      </w:r>
      <w:r w:rsidRPr="00940833">
        <w:rPr>
          <w:rFonts w:ascii="Times New Roman" w:hAnsi="Times New Roman" w:cs="Times New Roman"/>
          <w:sz w:val="24"/>
          <w:szCs w:val="24"/>
        </w:rPr>
        <w:t xml:space="preserve"> 1 неделя (с 20.03.2023 по 27.03.2023)</w:t>
      </w:r>
    </w:p>
    <w:p w14:paraId="33DE49A6" w14:textId="57AD9822" w:rsidR="00B35BD0" w:rsidRDefault="00B35BD0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940833">
        <w:rPr>
          <w:rFonts w:ascii="Times New Roman" w:hAnsi="Times New Roman" w:cs="Times New Roman"/>
          <w:sz w:val="24"/>
          <w:szCs w:val="24"/>
        </w:rPr>
        <w:t xml:space="preserve"> </w:t>
      </w:r>
      <w:r w:rsidR="00CE6CA7">
        <w:rPr>
          <w:rFonts w:ascii="Times New Roman" w:hAnsi="Times New Roman" w:cs="Times New Roman"/>
          <w:sz w:val="24"/>
          <w:szCs w:val="24"/>
        </w:rPr>
        <w:t>старшая группа</w:t>
      </w:r>
    </w:p>
    <w:p w14:paraId="71BC21D8" w14:textId="77777777" w:rsidR="00361048" w:rsidRPr="00940833" w:rsidRDefault="0036104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hAnsi="Times New Roman" w:cs="Times New Roman"/>
          <w:sz w:val="24"/>
          <w:szCs w:val="24"/>
        </w:rPr>
        <w:t xml:space="preserve"> дети, воспитатели, родители.</w:t>
      </w:r>
    </w:p>
    <w:p w14:paraId="596B52AE" w14:textId="77777777" w:rsidR="00B35BD0" w:rsidRPr="00361048" w:rsidRDefault="00B35BD0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Цель и задачи проекта:</w:t>
      </w:r>
    </w:p>
    <w:p w14:paraId="054FB6C1" w14:textId="77777777" w:rsidR="00B35BD0" w:rsidRPr="00940833" w:rsidRDefault="00B35BD0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введение в практику разнообразных форм и методов работы с литературными произведениями, способствующих приобщению детей к книге для развития познавательной, творческой и эмоциональной активности детей;</w:t>
      </w:r>
    </w:p>
    <w:p w14:paraId="5E22BFE9" w14:textId="77777777" w:rsidR="00783A6B" w:rsidRPr="00940833" w:rsidRDefault="00B35BD0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выявить знание детьми детских сказок</w:t>
      </w:r>
      <w:r w:rsidR="00783A6B" w:rsidRPr="00940833">
        <w:rPr>
          <w:rFonts w:ascii="Times New Roman" w:hAnsi="Times New Roman" w:cs="Times New Roman"/>
          <w:sz w:val="24"/>
          <w:szCs w:val="24"/>
        </w:rPr>
        <w:t xml:space="preserve"> через различные виды игр;</w:t>
      </w:r>
    </w:p>
    <w:p w14:paraId="76293784" w14:textId="77777777" w:rsidR="00783A6B" w:rsidRPr="00940833" w:rsidRDefault="00783A6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привлечь родителей к совместному творчеству в рамках «Книжной недели»;</w:t>
      </w:r>
    </w:p>
    <w:p w14:paraId="2643B60B" w14:textId="77777777" w:rsidR="00783A6B" w:rsidRPr="00940833" w:rsidRDefault="00783A6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воспитывать желание к постоянному общению с книгой и бережному отношению к ней.</w:t>
      </w:r>
    </w:p>
    <w:p w14:paraId="0EAB9DD7" w14:textId="77777777" w:rsidR="00783A6B" w:rsidRPr="00361048" w:rsidRDefault="00783A6B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Предварительная работа с детьми:</w:t>
      </w:r>
    </w:p>
    <w:p w14:paraId="68D2EC69" w14:textId="77777777" w:rsidR="00B35BD0" w:rsidRPr="00940833" w:rsidRDefault="00783A6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тематическое оформление групповой комнаты, дополнение уголков (книжный, театральный, творчества) новыми материалами (книжки, игры, раскраски,  сказочные персонажи</w:t>
      </w:r>
      <w:r w:rsidR="00B35BD0" w:rsidRPr="00940833">
        <w:rPr>
          <w:rFonts w:ascii="Times New Roman" w:hAnsi="Times New Roman" w:cs="Times New Roman"/>
          <w:sz w:val="24"/>
          <w:szCs w:val="24"/>
        </w:rPr>
        <w:t xml:space="preserve"> </w:t>
      </w:r>
      <w:r w:rsidRPr="00940833">
        <w:rPr>
          <w:rFonts w:ascii="Times New Roman" w:hAnsi="Times New Roman" w:cs="Times New Roman"/>
          <w:sz w:val="24"/>
          <w:szCs w:val="24"/>
        </w:rPr>
        <w:t xml:space="preserve"> для кукольного театра</w:t>
      </w:r>
      <w:r w:rsidR="009A112B" w:rsidRPr="00940833">
        <w:rPr>
          <w:rFonts w:ascii="Times New Roman" w:hAnsi="Times New Roman" w:cs="Times New Roman"/>
          <w:sz w:val="24"/>
          <w:szCs w:val="24"/>
        </w:rPr>
        <w:t>, маски);</w:t>
      </w:r>
    </w:p>
    <w:p w14:paraId="7EC477E5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рисование совместно с родителями героев любимых сказок;</w:t>
      </w:r>
    </w:p>
    <w:p w14:paraId="523880C7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чтение детских сказок, рассказов, стихов;</w:t>
      </w:r>
    </w:p>
    <w:p w14:paraId="5CB14468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выбор стихотворений  для заучивания;</w:t>
      </w:r>
    </w:p>
    <w:p w14:paraId="179A3C20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подбор иллюстративного материала для знакомства детей с художниками, чьими работами оформлены книги;</w:t>
      </w:r>
    </w:p>
    <w:p w14:paraId="13015226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подбор портретов  поэтов и писателей с чьими произведениями будут знакомиться дети в рамках тематической недели.</w:t>
      </w:r>
    </w:p>
    <w:p w14:paraId="34B929F6" w14:textId="77777777" w:rsidR="009A112B" w:rsidRPr="00361048" w:rsidRDefault="009A112B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Атрибуты и инвентарь:</w:t>
      </w:r>
    </w:p>
    <w:p w14:paraId="3E8B9803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портреты детских писателей;</w:t>
      </w:r>
    </w:p>
    <w:p w14:paraId="0C53762C" w14:textId="77777777" w:rsidR="009A112B" w:rsidRPr="00940833" w:rsidRDefault="009A112B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разрезные картинки, пазлы «Мои любимые сказки»</w:t>
      </w:r>
      <w:r w:rsidR="00A67F64" w:rsidRPr="00940833">
        <w:rPr>
          <w:rFonts w:ascii="Times New Roman" w:hAnsi="Times New Roman" w:cs="Times New Roman"/>
          <w:sz w:val="24"/>
          <w:szCs w:val="24"/>
        </w:rPr>
        <w:t>;</w:t>
      </w:r>
    </w:p>
    <w:p w14:paraId="78E9299B" w14:textId="77777777" w:rsidR="00A67F64" w:rsidRPr="00940833" w:rsidRDefault="00A67F6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раскраски «Сказки»;</w:t>
      </w:r>
    </w:p>
    <w:p w14:paraId="23EE2548" w14:textId="77777777" w:rsidR="00A67F64" w:rsidRPr="00940833" w:rsidRDefault="00A67F6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настольный театр;</w:t>
      </w:r>
    </w:p>
    <w:p w14:paraId="02190C4F" w14:textId="77777777" w:rsidR="00A67F64" w:rsidRPr="00940833" w:rsidRDefault="00A67F6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- маски, шапочки, костюмы сказочных героев; </w:t>
      </w:r>
    </w:p>
    <w:p w14:paraId="15F9DB50" w14:textId="77777777" w:rsidR="00A67F64" w:rsidRPr="00940833" w:rsidRDefault="00A67F6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lastRenderedPageBreak/>
        <w:t>- иллюстрации сказок, рассказов, стихов;</w:t>
      </w:r>
    </w:p>
    <w:p w14:paraId="2D5F50C7" w14:textId="77777777" w:rsidR="00A67F64" w:rsidRPr="00940833" w:rsidRDefault="00A67F6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книги К. Чуковского, С. Маршака, Н. Носова, А. Барто, А. Пушкина, русские сказки.</w:t>
      </w:r>
    </w:p>
    <w:p w14:paraId="3CAA9C10" w14:textId="77777777" w:rsidR="00A67F64" w:rsidRPr="00361048" w:rsidRDefault="00A67F64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Этапы реализации проекта.</w:t>
      </w:r>
    </w:p>
    <w:p w14:paraId="7831ED5F" w14:textId="77777777" w:rsidR="00B737E5" w:rsidRPr="00940833" w:rsidRDefault="00A67F6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   Перед проведением «Книжкиной недели» в группе была создана развивающая среда. Оформлены выставки книг по следующим темам: «Волшебные сказки», </w:t>
      </w:r>
      <w:r w:rsidR="00B737E5" w:rsidRPr="00940833">
        <w:rPr>
          <w:rFonts w:ascii="Times New Roman" w:hAnsi="Times New Roman" w:cs="Times New Roman"/>
          <w:sz w:val="24"/>
          <w:szCs w:val="24"/>
        </w:rPr>
        <w:t>«Сказки дедушки Корнея», стихи А. Барто, книжки - малышки.</w:t>
      </w:r>
    </w:p>
    <w:p w14:paraId="2E6C545E" w14:textId="77777777" w:rsidR="00B737E5" w:rsidRPr="00940833" w:rsidRDefault="00B737E5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   Составлен перспективный план мероприятий непрерывной образовательной деятельности.</w:t>
      </w:r>
    </w:p>
    <w:p w14:paraId="0CED618F" w14:textId="77777777" w:rsidR="00A67F64" w:rsidRPr="00940833" w:rsidRDefault="00B737E5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   Детям и родителям  было дано домашнее задание:  прочитать детям хорошую книгу, хорошее произведение, нарисовать совместно с детьми  любимых героев.</w:t>
      </w:r>
      <w:r w:rsidR="00A67F64" w:rsidRPr="009408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46266" w14:textId="77777777" w:rsidR="00B737E5" w:rsidRPr="00361048" w:rsidRDefault="00B737E5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Реализация проекта.</w:t>
      </w:r>
    </w:p>
    <w:p w14:paraId="4DFFA66A" w14:textId="77777777" w:rsidR="00B737E5" w:rsidRPr="00940833" w:rsidRDefault="00B737E5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Дни недели. Виды деятельности</w:t>
      </w:r>
      <w:r w:rsidR="00CA0479" w:rsidRPr="00940833">
        <w:rPr>
          <w:rFonts w:ascii="Times New Roman" w:hAnsi="Times New Roman" w:cs="Times New Roman"/>
          <w:sz w:val="24"/>
          <w:szCs w:val="24"/>
        </w:rPr>
        <w:t xml:space="preserve"> в течение дня. </w:t>
      </w:r>
      <w:r w:rsidRPr="00940833">
        <w:rPr>
          <w:rFonts w:ascii="Times New Roman" w:hAnsi="Times New Roman" w:cs="Times New Roman"/>
          <w:sz w:val="24"/>
          <w:szCs w:val="24"/>
        </w:rPr>
        <w:t xml:space="preserve"> Задачи.</w:t>
      </w:r>
    </w:p>
    <w:p w14:paraId="63A015A9" w14:textId="77777777" w:rsidR="00CA0479" w:rsidRPr="00940833" w:rsidRDefault="0060318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1 день. День С.Я. Маршака </w:t>
      </w:r>
    </w:p>
    <w:p w14:paraId="0F6BD67B" w14:textId="77777777" w:rsidR="00603183" w:rsidRPr="00940833" w:rsidRDefault="00CA047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- </w:t>
      </w:r>
      <w:r w:rsidR="00603183" w:rsidRPr="00940833">
        <w:rPr>
          <w:rFonts w:ascii="Times New Roman" w:hAnsi="Times New Roman" w:cs="Times New Roman"/>
          <w:sz w:val="24"/>
          <w:szCs w:val="24"/>
        </w:rPr>
        <w:t xml:space="preserve"> знакомство детей с творчеством С.Маршака</w:t>
      </w:r>
    </w:p>
    <w:p w14:paraId="370FD73E" w14:textId="77777777" w:rsidR="00603183" w:rsidRPr="00940833" w:rsidRDefault="0060318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 чтение произведения «Сказка о глупом мышонке»;</w:t>
      </w:r>
    </w:p>
    <w:p w14:paraId="75C145F4" w14:textId="77777777" w:rsidR="00603183" w:rsidRPr="00940833" w:rsidRDefault="0060318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подвижная игра «Мыши водят хоровод»;</w:t>
      </w:r>
    </w:p>
    <w:p w14:paraId="12A59914" w14:textId="77777777" w:rsidR="00603183" w:rsidRPr="00940833" w:rsidRDefault="0060318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рассматривание книг С. Маршака, чтение веселых стихов.</w:t>
      </w:r>
    </w:p>
    <w:p w14:paraId="75EE5C6B" w14:textId="77777777" w:rsidR="00603183" w:rsidRPr="00940833" w:rsidRDefault="0060318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лепка мышонка.</w:t>
      </w:r>
    </w:p>
    <w:p w14:paraId="545C7200" w14:textId="77777777" w:rsidR="00CA0479" w:rsidRPr="00940833" w:rsidRDefault="00CA047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Задачи: познакомить детей с творчеством С. Маршака, вызвать интерес к творчеству, желание заучивать стихи и анализировать поступки героев. В различных видах деятельности предложить детям применить литературный материал по творчеству С. Маршака.</w:t>
      </w:r>
    </w:p>
    <w:p w14:paraId="798E5106" w14:textId="77777777" w:rsidR="00CA0479" w:rsidRPr="00940833" w:rsidRDefault="00CA047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2 день. День В.Г. Сутеева.  «Забавные картинки для детей»</w:t>
      </w:r>
    </w:p>
    <w:p w14:paraId="63C74A04" w14:textId="77777777" w:rsidR="00CA0479" w:rsidRPr="00940833" w:rsidRDefault="00CA047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знакомство с творчеством В. Сутеева;</w:t>
      </w:r>
    </w:p>
    <w:p w14:paraId="6F6F5896" w14:textId="77777777" w:rsidR="00CA0479" w:rsidRPr="00940833" w:rsidRDefault="00CA047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рассматривание иллюстраций В.Сутеева к своим  сказкам;</w:t>
      </w:r>
    </w:p>
    <w:p w14:paraId="1DA66A3B" w14:textId="77777777" w:rsidR="00CA0479" w:rsidRPr="00940833" w:rsidRDefault="00CA047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чтение сказки «Под грибом»;</w:t>
      </w:r>
    </w:p>
    <w:p w14:paraId="1446171A" w14:textId="77777777" w:rsidR="00CA0479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рисование карандашами «Мой любимый герой  сказки «Под грибом»;</w:t>
      </w:r>
    </w:p>
    <w:p w14:paraId="5FF106BA" w14:textId="77777777" w:rsidR="005E7497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дидактическая игра «Узнай героя по описанию» (загадки про животных);</w:t>
      </w:r>
    </w:p>
    <w:p w14:paraId="3C9BF5F2" w14:textId="77777777" w:rsidR="005E7497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подвижная игра «Кто быстрее под грибок!»;</w:t>
      </w:r>
    </w:p>
    <w:p w14:paraId="46371FBA" w14:textId="77777777" w:rsidR="005E7497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чтение сказки «Палочка – выручалочка»;</w:t>
      </w:r>
    </w:p>
    <w:p w14:paraId="4BC9021A" w14:textId="77777777" w:rsidR="005E7497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дидактическая игра «Доскажи словечко»;</w:t>
      </w:r>
    </w:p>
    <w:p w14:paraId="79628FFC" w14:textId="77777777" w:rsidR="005E7497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«Книжкина больница» (ремонт книг).</w:t>
      </w:r>
    </w:p>
    <w:p w14:paraId="553AB001" w14:textId="77777777" w:rsidR="005E7497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Задачи: познакомить детей с писателем и художником  В.Г. Сутеевым; в дидактических и подвижных играх, в творческих видах детской деятельности закрепить  знание детей  произведений В. Сутеева; показать детям приемы ремонта книг.</w:t>
      </w:r>
    </w:p>
    <w:p w14:paraId="477F0123" w14:textId="77777777" w:rsidR="00A13698" w:rsidRPr="00940833" w:rsidRDefault="005E749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3 день.</w:t>
      </w:r>
      <w:r w:rsidR="00A13698" w:rsidRPr="00940833">
        <w:rPr>
          <w:rFonts w:ascii="Times New Roman" w:hAnsi="Times New Roman" w:cs="Times New Roman"/>
          <w:sz w:val="24"/>
          <w:szCs w:val="24"/>
        </w:rPr>
        <w:t xml:space="preserve"> День К. И. Чуковского. «Доктор Айболит»</w:t>
      </w:r>
    </w:p>
    <w:p w14:paraId="6E5B6F55" w14:textId="77777777" w:rsidR="005E7497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 - з</w:t>
      </w:r>
      <w:r w:rsidR="005E7497" w:rsidRPr="00940833">
        <w:rPr>
          <w:rFonts w:ascii="Times New Roman" w:hAnsi="Times New Roman" w:cs="Times New Roman"/>
          <w:sz w:val="24"/>
          <w:szCs w:val="24"/>
        </w:rPr>
        <w:t>накомство</w:t>
      </w:r>
      <w:r w:rsidRPr="00940833">
        <w:rPr>
          <w:rFonts w:ascii="Times New Roman" w:hAnsi="Times New Roman" w:cs="Times New Roman"/>
          <w:sz w:val="24"/>
          <w:szCs w:val="24"/>
        </w:rPr>
        <w:t xml:space="preserve"> с творчеством К.И. Чуковского;</w:t>
      </w:r>
    </w:p>
    <w:p w14:paraId="44CB04FE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lastRenderedPageBreak/>
        <w:t>- чтение стихотворения «Доктор Айболит»;</w:t>
      </w:r>
    </w:p>
    <w:p w14:paraId="3B8B5A84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дидактическая игра «Как вести себя с больным?»;</w:t>
      </w:r>
    </w:p>
    <w:p w14:paraId="6C1C566A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рисование «Больница для зверей»;</w:t>
      </w:r>
    </w:p>
    <w:p w14:paraId="162BFFE5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рассматривание иллюстраций к произведениям К.Чуковского;</w:t>
      </w:r>
    </w:p>
    <w:p w14:paraId="3104B083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подвижная игра «Кто быстрее?»;</w:t>
      </w:r>
    </w:p>
    <w:p w14:paraId="1BF44D89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игра – драматизация «Муха – цокотуха»;</w:t>
      </w:r>
    </w:p>
    <w:p w14:paraId="064F403D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ремонт «заболевших» книг.</w:t>
      </w:r>
    </w:p>
    <w:p w14:paraId="296011DE" w14:textId="77777777" w:rsidR="00A13698" w:rsidRPr="00940833" w:rsidRDefault="00A13698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Задачи: познакомить детей с творчеством писателя</w:t>
      </w:r>
      <w:r w:rsidR="00D8142E" w:rsidRPr="00940833">
        <w:rPr>
          <w:rFonts w:ascii="Times New Roman" w:hAnsi="Times New Roman" w:cs="Times New Roman"/>
          <w:sz w:val="24"/>
          <w:szCs w:val="24"/>
        </w:rPr>
        <w:t>, вызвать интерес к литературному слову; учить высказывать свое мнение о прочитанном, давать оценку героям, способствовать активизации связной речи, тренировать память, расширять кругозор, развивать речь, поддерживать интерес к знакомым произведениям, к творчеству К. Чуковского, развивать творческие изобразительные способности детей,  при помощи изобразительных средств выражать свое отношение к сказочным персонажам.</w:t>
      </w:r>
    </w:p>
    <w:p w14:paraId="659A43D8" w14:textId="77777777" w:rsidR="00D8142E" w:rsidRPr="00940833" w:rsidRDefault="00D8142E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4 день. День </w:t>
      </w:r>
      <w:r w:rsidR="00AC5C0C" w:rsidRPr="00940833">
        <w:rPr>
          <w:rFonts w:ascii="Times New Roman" w:hAnsi="Times New Roman" w:cs="Times New Roman"/>
          <w:sz w:val="24"/>
          <w:szCs w:val="24"/>
        </w:rPr>
        <w:t xml:space="preserve"> русских народных сказок</w:t>
      </w:r>
    </w:p>
    <w:p w14:paraId="6A299945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рассказ о русской избе, экскурсия в уголок старинного русского быта;</w:t>
      </w:r>
    </w:p>
    <w:p w14:paraId="58E9EA2B" w14:textId="77777777" w:rsidR="00D8142E" w:rsidRPr="00940833" w:rsidRDefault="00D8142E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- </w:t>
      </w:r>
      <w:r w:rsidR="00AC5C0C" w:rsidRPr="00940833">
        <w:rPr>
          <w:rFonts w:ascii="Times New Roman" w:hAnsi="Times New Roman" w:cs="Times New Roman"/>
          <w:sz w:val="24"/>
          <w:szCs w:val="24"/>
        </w:rPr>
        <w:t>чтение сказки «Снегурочка»;</w:t>
      </w:r>
    </w:p>
    <w:p w14:paraId="20C9685D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рассматривание иллюстраций к русским народным сказкам;</w:t>
      </w:r>
    </w:p>
    <w:p w14:paraId="69B56B1C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загадки по теме;</w:t>
      </w:r>
    </w:p>
    <w:p w14:paraId="6FDAFB45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подвижная игра «Бабка Ёжка» - разучивание новой игры;</w:t>
      </w:r>
    </w:p>
    <w:p w14:paraId="3EE667B3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дидактическая игра «Из какой сказки герой?»;</w:t>
      </w:r>
    </w:p>
    <w:p w14:paraId="28250B94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«Расскажи про любимую сказку» (рассказы детей).</w:t>
      </w:r>
    </w:p>
    <w:p w14:paraId="303A0688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Задачи</w:t>
      </w:r>
      <w:r w:rsidR="00B836F3" w:rsidRPr="00940833">
        <w:rPr>
          <w:rFonts w:ascii="Times New Roman" w:hAnsi="Times New Roman" w:cs="Times New Roman"/>
          <w:sz w:val="24"/>
          <w:szCs w:val="24"/>
        </w:rPr>
        <w:t>: учить узнавать  сказки, персонажи, знать названия, пересказывать содержание, высказывать свое отношение к героям сказки, закреплять умения использовать средства выразительности (позы, жесты, мимику, интонацию) и разные виды театров (бибабо, пальчиковый, театр картинок, кукольный), совершенствовать навыки самостоятельно выбирать сказку для постановки, драматизации, готовить необходимые атрибуты, распределять между собой роли, развивать творческую самостоятельность, поощрять творческую инициативу.</w:t>
      </w:r>
    </w:p>
    <w:p w14:paraId="3D195A1C" w14:textId="77777777" w:rsidR="00B836F3" w:rsidRPr="00940833" w:rsidRDefault="00B836F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5 день.</w:t>
      </w:r>
      <w:r w:rsidR="003E395C">
        <w:rPr>
          <w:rFonts w:ascii="Times New Roman" w:hAnsi="Times New Roman" w:cs="Times New Roman"/>
          <w:sz w:val="24"/>
          <w:szCs w:val="24"/>
        </w:rPr>
        <w:t xml:space="preserve"> Театрализация сказки </w:t>
      </w:r>
      <w:r w:rsidR="00461B8A">
        <w:rPr>
          <w:rFonts w:ascii="Times New Roman" w:hAnsi="Times New Roman" w:cs="Times New Roman"/>
          <w:sz w:val="24"/>
          <w:szCs w:val="24"/>
        </w:rPr>
        <w:t>«Теремок», «Репка».</w:t>
      </w:r>
      <w:r w:rsidRPr="009408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2C1B0" w14:textId="77777777" w:rsidR="00B836F3" w:rsidRPr="00461B8A" w:rsidRDefault="00B836F3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B8A">
        <w:rPr>
          <w:rFonts w:ascii="Times New Roman" w:hAnsi="Times New Roman" w:cs="Times New Roman"/>
          <w:b/>
          <w:sz w:val="24"/>
          <w:szCs w:val="24"/>
        </w:rPr>
        <w:t>Мероприятия с родителями:</w:t>
      </w:r>
    </w:p>
    <w:p w14:paraId="4EED246D" w14:textId="77777777" w:rsidR="00B836F3" w:rsidRPr="00940833" w:rsidRDefault="00B836F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1. Рисование любимых литературных героев.</w:t>
      </w:r>
    </w:p>
    <w:p w14:paraId="7A9B38DE" w14:textId="77777777" w:rsidR="00B836F3" w:rsidRPr="00940833" w:rsidRDefault="00B836F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2. Индивидуальные беседы «Какие книжки читают детям дома?»</w:t>
      </w:r>
      <w:r w:rsidR="00AA0AC9" w:rsidRPr="00940833">
        <w:rPr>
          <w:rFonts w:ascii="Times New Roman" w:hAnsi="Times New Roman" w:cs="Times New Roman"/>
          <w:sz w:val="24"/>
          <w:szCs w:val="24"/>
        </w:rPr>
        <w:t>.</w:t>
      </w:r>
    </w:p>
    <w:p w14:paraId="2FE1A398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3. Пополнение библиотеки группы.</w:t>
      </w:r>
    </w:p>
    <w:p w14:paraId="7E4DDD4D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4. Консультация «Как научить ребенка любить книги?».</w:t>
      </w:r>
    </w:p>
    <w:p w14:paraId="0C2FC012" w14:textId="77777777" w:rsidR="00AA0AC9" w:rsidRPr="00361048" w:rsidRDefault="00AA0AC9" w:rsidP="00B35B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1048">
        <w:rPr>
          <w:rFonts w:ascii="Times New Roman" w:hAnsi="Times New Roman" w:cs="Times New Roman"/>
          <w:b/>
          <w:sz w:val="24"/>
          <w:szCs w:val="24"/>
        </w:rPr>
        <w:t>Результат реализации проекта:</w:t>
      </w:r>
    </w:p>
    <w:p w14:paraId="1EE83800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дети познакомились с творчеством детских писателей;</w:t>
      </w:r>
    </w:p>
    <w:p w14:paraId="4DB91A16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дети научились узнавать на фотографиях писателей;</w:t>
      </w:r>
    </w:p>
    <w:p w14:paraId="512A9FC6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дети познакомились с художниками детской книги;</w:t>
      </w:r>
    </w:p>
    <w:p w14:paraId="6B404A57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lastRenderedPageBreak/>
        <w:t>- дети научились ремонтировать книги;</w:t>
      </w:r>
    </w:p>
    <w:p w14:paraId="1C70DC86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детьми были созданы творческие работы по прочитанным произведениям;</w:t>
      </w:r>
    </w:p>
    <w:p w14:paraId="30C8D054" w14:textId="77777777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были организованы тематические выставки;</w:t>
      </w:r>
    </w:p>
    <w:p w14:paraId="22ED0394" w14:textId="30E0AE86" w:rsidR="00AA0AC9" w:rsidRPr="00940833" w:rsidRDefault="00AA0AC9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>- родители ознакомлены с информацией по воспитанию любви к чтению.</w:t>
      </w:r>
    </w:p>
    <w:p w14:paraId="79AF0F2B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E5CC9F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E7CE19" w14:textId="77777777" w:rsidR="00AC5C0C" w:rsidRPr="00940833" w:rsidRDefault="00AC5C0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410F5A3A" w14:textId="4AAC02F2" w:rsidR="00603183" w:rsidRPr="00940833" w:rsidRDefault="00CE6CA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5D09CBC7" wp14:editId="59DED4C5">
            <wp:simplePos x="0" y="0"/>
            <wp:positionH relativeFrom="column">
              <wp:posOffset>-687600</wp:posOffset>
            </wp:positionH>
            <wp:positionV relativeFrom="paragraph">
              <wp:posOffset>321657</wp:posOffset>
            </wp:positionV>
            <wp:extent cx="7975740" cy="5981592"/>
            <wp:effectExtent l="0" t="990600" r="0" b="972185"/>
            <wp:wrapNone/>
            <wp:docPr id="21" name="Рисунок 0" descr="20230323_16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23_1627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2892" cy="598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547C7" w14:textId="4F938E3C" w:rsidR="00603183" w:rsidRDefault="00603183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08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F5591" w14:textId="49FBED95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A25EF7" w14:textId="46742E34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21E18E" w14:textId="56421AFC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D6C46C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3A5A25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A12178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8DE551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A31D7C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AED558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3B6CC1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C81582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EDFD8E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252EEA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85AA6F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E865F3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9BFE69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7BC188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BC71DF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6959F2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AC5BE7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4E6F3C" w14:textId="7918E23C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0DFAC2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59B387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490DB8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A03738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A4F444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32B7C" wp14:editId="0E5152D0">
            <wp:extent cx="4008664" cy="3006391"/>
            <wp:effectExtent l="0" t="0" r="0" b="0"/>
            <wp:docPr id="22" name="Рисунок 2" descr="20240119_1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19_1030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96497" cy="307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8842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E6FE40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E9E8DD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974A3D" w14:textId="01A3C1CE" w:rsidR="008F0C34" w:rsidRDefault="00CE6CA7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0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4EA008" wp14:editId="05B4CCDD">
            <wp:extent cx="4256314" cy="4256314"/>
            <wp:effectExtent l="0" t="0" r="0" b="0"/>
            <wp:docPr id="35" name="Рисунок 3" descr="IMG-20231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212-WA00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314" cy="425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7EBD6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EF5D3D" w14:textId="11011501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D8C799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6E1BA4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2792FB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02443" wp14:editId="39811CB8">
            <wp:extent cx="4043781" cy="3032728"/>
            <wp:effectExtent l="0" t="514350" r="0" b="492125"/>
            <wp:docPr id="42" name="Рисунок 0" descr="IMG_20250312_16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606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72702" cy="305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EA451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630460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D59FA9" wp14:editId="635AC6A6">
            <wp:extent cx="5308790" cy="3981450"/>
            <wp:effectExtent l="19050" t="0" r="6160" b="0"/>
            <wp:docPr id="41" name="Рисунок 3" descr="IMG_20250312_16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627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79553" cy="403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BC757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0B4718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170031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6F0FC5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83A73F" wp14:editId="536B2F35">
            <wp:extent cx="5239844" cy="3929743"/>
            <wp:effectExtent l="0" t="0" r="0" b="0"/>
            <wp:docPr id="40" name="Рисунок 4" descr="IMG_20250312_15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558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214" cy="393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701C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E3B365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5FFA3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A4EC3C" wp14:editId="3B07A9E4">
            <wp:extent cx="5669482" cy="4251960"/>
            <wp:effectExtent l="19050" t="0" r="7418" b="0"/>
            <wp:docPr id="39" name="Рисунок 7" descr="IMG_20250313_11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3_1110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16934" cy="428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D0CD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9808C1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0D5F7A" wp14:editId="0C14A862">
            <wp:extent cx="5940425" cy="4455160"/>
            <wp:effectExtent l="19050" t="0" r="3175" b="0"/>
            <wp:docPr id="37" name="Рисунок 8" descr="IMG_20250313_10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3_10595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7C80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F28F3B" w14:textId="77777777" w:rsidR="008F0C34" w:rsidRDefault="00451C2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8C8202" wp14:editId="1C64485E">
            <wp:extent cx="5940425" cy="4455160"/>
            <wp:effectExtent l="19050" t="0" r="3175" b="0"/>
            <wp:docPr id="38" name="Рисунок 9" descr="IMG_20250312_16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6332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D9391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FE315C" w14:textId="77777777" w:rsidR="008F0C34" w:rsidRDefault="00385C4C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38F61F" wp14:editId="7A46D109">
            <wp:extent cx="5098393" cy="6797676"/>
            <wp:effectExtent l="19050" t="0" r="7007" b="0"/>
            <wp:docPr id="48" name="Рисунок 43" descr="20240115_10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15_10521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795" cy="68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86F96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9DAD2C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096F77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05F315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4B5814" w14:textId="77777777" w:rsidR="00E860DF" w:rsidRDefault="00E860DF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7EBCE0" w14:textId="77777777" w:rsidR="008F0C34" w:rsidRDefault="008F0C34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20AD67" w14:textId="77777777" w:rsidR="008F0C34" w:rsidRDefault="00E860DF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CE34F1" wp14:editId="20CEF991">
            <wp:extent cx="4637058" cy="3657600"/>
            <wp:effectExtent l="0" t="0" r="0" b="0"/>
            <wp:docPr id="1" name="Рисунок 0" descr="IMG-202308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26-WA000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148" cy="366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FB99" w14:textId="77777777" w:rsidR="00F11A4D" w:rsidRDefault="00F11A4D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80D5FE" w14:textId="77777777" w:rsidR="00F11A4D" w:rsidRDefault="00F11A4D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9E6EB4" w14:textId="77777777" w:rsidR="00F11A4D" w:rsidRDefault="00F11A4D" w:rsidP="00B35B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BE4C55" wp14:editId="29F04960">
            <wp:extent cx="5222197" cy="3956510"/>
            <wp:effectExtent l="0" t="628650" r="0" b="615950"/>
            <wp:docPr id="2" name="Рисунок 1" descr="20250131_16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31_16533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30989" cy="396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A4D" w:rsidSect="00CE6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BD0"/>
    <w:rsid w:val="00067B5C"/>
    <w:rsid w:val="00361048"/>
    <w:rsid w:val="00385C4C"/>
    <w:rsid w:val="003E3044"/>
    <w:rsid w:val="003E395C"/>
    <w:rsid w:val="00451C24"/>
    <w:rsid w:val="00461B8A"/>
    <w:rsid w:val="0046606A"/>
    <w:rsid w:val="00500A23"/>
    <w:rsid w:val="005E7497"/>
    <w:rsid w:val="00603183"/>
    <w:rsid w:val="00665962"/>
    <w:rsid w:val="00783A6B"/>
    <w:rsid w:val="008F0C34"/>
    <w:rsid w:val="00920D00"/>
    <w:rsid w:val="00940833"/>
    <w:rsid w:val="00981214"/>
    <w:rsid w:val="009A112B"/>
    <w:rsid w:val="00A13698"/>
    <w:rsid w:val="00A67F64"/>
    <w:rsid w:val="00A906BD"/>
    <w:rsid w:val="00AA0AC9"/>
    <w:rsid w:val="00AC5C0C"/>
    <w:rsid w:val="00B35BD0"/>
    <w:rsid w:val="00B737E5"/>
    <w:rsid w:val="00B836F3"/>
    <w:rsid w:val="00CA0479"/>
    <w:rsid w:val="00CE6CA7"/>
    <w:rsid w:val="00D8142E"/>
    <w:rsid w:val="00DA575F"/>
    <w:rsid w:val="00E53B14"/>
    <w:rsid w:val="00E860DF"/>
    <w:rsid w:val="00E87546"/>
    <w:rsid w:val="00F03B97"/>
    <w:rsid w:val="00F11A4D"/>
    <w:rsid w:val="00FA5E77"/>
    <w:rsid w:val="00FC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9E28"/>
  <w15:docId w15:val="{5271E3F4-8CBE-4616-B101-186D1640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18</cp:revision>
  <dcterms:created xsi:type="dcterms:W3CDTF">2023-03-21T07:35:00Z</dcterms:created>
  <dcterms:modified xsi:type="dcterms:W3CDTF">2025-03-20T14:55:00Z</dcterms:modified>
</cp:coreProperties>
</file>