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44" w:rsidRDefault="000729AA">
      <w:pPr>
        <w:pStyle w:val="a4"/>
        <w:spacing w:before="776" w:line="249" w:lineRule="auto"/>
        <w:ind w:left="2122" w:right="1765"/>
      </w:pPr>
      <w:r>
        <w:rPr>
          <w:noProof/>
          <w:lang w:eastAsia="ru-RU"/>
        </w:rPr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fs.znanio.ru/d5af0e/9c/32/660e48f3285f98a888fa1b1d9ba438773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pacing w:val="-4"/>
        </w:rPr>
        <w:t>Консультация</w:t>
      </w:r>
      <w:r>
        <w:rPr>
          <w:color w:val="C00000"/>
          <w:spacing w:val="-51"/>
        </w:rPr>
        <w:t xml:space="preserve"> </w:t>
      </w:r>
      <w:r>
        <w:rPr>
          <w:color w:val="C00000"/>
          <w:spacing w:val="-4"/>
        </w:rPr>
        <w:t xml:space="preserve">для </w:t>
      </w:r>
      <w:r>
        <w:rPr>
          <w:color w:val="C00000"/>
          <w:spacing w:val="-2"/>
        </w:rPr>
        <w:t>родителей</w:t>
      </w:r>
    </w:p>
    <w:p w:rsidR="003E2944" w:rsidRDefault="000729AA">
      <w:pPr>
        <w:pStyle w:val="a4"/>
      </w:pPr>
      <w:r>
        <w:rPr>
          <w:color w:val="C00000"/>
          <w:spacing w:val="-5"/>
        </w:rPr>
        <w:t>«Азбука</w:t>
      </w:r>
      <w:r>
        <w:rPr>
          <w:color w:val="C00000"/>
          <w:spacing w:val="-46"/>
        </w:rPr>
        <w:t xml:space="preserve"> </w:t>
      </w:r>
      <w:r>
        <w:rPr>
          <w:color w:val="C00000"/>
          <w:spacing w:val="-2"/>
        </w:rPr>
        <w:t>безопасности»</w:t>
      </w:r>
    </w:p>
    <w:p w:rsidR="003E2944" w:rsidRDefault="003E2944">
      <w:pPr>
        <w:pStyle w:val="a3"/>
        <w:spacing w:before="0"/>
        <w:ind w:left="0" w:firstLine="0"/>
        <w:rPr>
          <w:sz w:val="88"/>
        </w:rPr>
      </w:pPr>
    </w:p>
    <w:p w:rsidR="003E2944" w:rsidRDefault="003E2944">
      <w:pPr>
        <w:pStyle w:val="a3"/>
        <w:spacing w:before="539"/>
        <w:ind w:left="0" w:firstLine="0"/>
        <w:rPr>
          <w:sz w:val="88"/>
        </w:rPr>
      </w:pPr>
    </w:p>
    <w:p w:rsidR="003E2944" w:rsidRDefault="000729AA">
      <w:pPr>
        <w:spacing w:line="249" w:lineRule="auto"/>
        <w:ind w:left="7393" w:right="1582" w:firstLine="307"/>
        <w:rPr>
          <w:sz w:val="28"/>
        </w:rPr>
      </w:pPr>
      <w:r>
        <w:rPr>
          <w:color w:val="C00000"/>
          <w:spacing w:val="-2"/>
          <w:sz w:val="28"/>
        </w:rPr>
        <w:t>Воспитатель:</w:t>
      </w:r>
      <w:r>
        <w:rPr>
          <w:color w:val="C00000"/>
          <w:spacing w:val="80"/>
          <w:sz w:val="28"/>
        </w:rPr>
        <w:t xml:space="preserve"> </w:t>
      </w:r>
      <w:r>
        <w:rPr>
          <w:color w:val="C00000"/>
          <w:sz w:val="28"/>
        </w:rPr>
        <w:t>Зайцева Т.В.</w:t>
      </w:r>
      <w:bookmarkStart w:id="0" w:name="_GoBack"/>
      <w:bookmarkEnd w:id="0"/>
    </w:p>
    <w:p w:rsidR="003E2944" w:rsidRDefault="000729AA">
      <w:pPr>
        <w:spacing w:before="2"/>
        <w:ind w:left="7258"/>
        <w:rPr>
          <w:sz w:val="28"/>
        </w:rPr>
      </w:pPr>
      <w:r>
        <w:rPr>
          <w:color w:val="C00000"/>
          <w:sz w:val="28"/>
        </w:rPr>
        <w:t>МАДОУ</w:t>
      </w:r>
      <w:r>
        <w:rPr>
          <w:color w:val="C00000"/>
          <w:spacing w:val="-18"/>
          <w:sz w:val="28"/>
        </w:rPr>
        <w:t xml:space="preserve"> </w:t>
      </w:r>
      <w:r>
        <w:rPr>
          <w:color w:val="C00000"/>
          <w:sz w:val="28"/>
        </w:rPr>
        <w:t>ЦРР-д/с</w:t>
      </w:r>
      <w:r>
        <w:rPr>
          <w:color w:val="C00000"/>
          <w:spacing w:val="-14"/>
          <w:sz w:val="28"/>
        </w:rPr>
        <w:t xml:space="preserve"> </w:t>
      </w:r>
      <w:r>
        <w:rPr>
          <w:color w:val="C00000"/>
          <w:spacing w:val="-5"/>
          <w:sz w:val="28"/>
        </w:rPr>
        <w:t>№9</w:t>
      </w:r>
    </w:p>
    <w:p w:rsidR="003E2944" w:rsidRDefault="003E2944">
      <w:pPr>
        <w:rPr>
          <w:sz w:val="28"/>
        </w:rPr>
        <w:sectPr w:rsidR="003E2944">
          <w:type w:val="continuous"/>
          <w:pgSz w:w="14400" w:h="10800" w:orient="landscape"/>
          <w:pgMar w:top="1220" w:right="1800" w:bottom="280" w:left="1440" w:header="720" w:footer="720" w:gutter="0"/>
          <w:cols w:space="720"/>
        </w:sectPr>
      </w:pPr>
    </w:p>
    <w:p w:rsidR="003E2944" w:rsidRDefault="000729AA">
      <w:pPr>
        <w:spacing w:before="188" w:line="249" w:lineRule="auto"/>
        <w:ind w:left="461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" name="Image 2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fs.znanio.ru/d5af0e/9c/32/660e48f3285f98a888fa1b1d9ba438773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8"/>
        </w:rPr>
        <w:t>Все</w:t>
      </w:r>
      <w:r>
        <w:rPr>
          <w:b/>
          <w:color w:val="C00000"/>
          <w:spacing w:val="-11"/>
          <w:sz w:val="48"/>
        </w:rPr>
        <w:t xml:space="preserve"> </w:t>
      </w:r>
      <w:r>
        <w:rPr>
          <w:b/>
          <w:color w:val="C00000"/>
          <w:sz w:val="48"/>
        </w:rPr>
        <w:t>мы</w:t>
      </w:r>
      <w:r>
        <w:rPr>
          <w:b/>
          <w:color w:val="C00000"/>
          <w:spacing w:val="-6"/>
          <w:sz w:val="48"/>
        </w:rPr>
        <w:t xml:space="preserve"> </w:t>
      </w:r>
      <w:r>
        <w:rPr>
          <w:b/>
          <w:color w:val="C00000"/>
          <w:sz w:val="48"/>
        </w:rPr>
        <w:t>знаем,</w:t>
      </w:r>
      <w:r>
        <w:rPr>
          <w:b/>
          <w:color w:val="C00000"/>
          <w:spacing w:val="-9"/>
          <w:sz w:val="48"/>
        </w:rPr>
        <w:t xml:space="preserve"> </w:t>
      </w:r>
      <w:r>
        <w:rPr>
          <w:b/>
          <w:color w:val="C00000"/>
          <w:sz w:val="48"/>
        </w:rPr>
        <w:t>что</w:t>
      </w:r>
      <w:r>
        <w:rPr>
          <w:b/>
          <w:color w:val="C00000"/>
          <w:spacing w:val="-15"/>
          <w:sz w:val="48"/>
        </w:rPr>
        <w:t xml:space="preserve"> </w:t>
      </w:r>
      <w:r>
        <w:rPr>
          <w:b/>
          <w:color w:val="C00000"/>
          <w:sz w:val="48"/>
        </w:rPr>
        <w:t>беду</w:t>
      </w:r>
      <w:r>
        <w:rPr>
          <w:b/>
          <w:color w:val="C00000"/>
          <w:spacing w:val="-14"/>
          <w:sz w:val="48"/>
        </w:rPr>
        <w:t xml:space="preserve"> </w:t>
      </w:r>
      <w:r>
        <w:rPr>
          <w:b/>
          <w:color w:val="C00000"/>
          <w:sz w:val="48"/>
        </w:rPr>
        <w:t>легче</w:t>
      </w:r>
      <w:r>
        <w:rPr>
          <w:b/>
          <w:color w:val="C00000"/>
          <w:spacing w:val="-2"/>
          <w:sz w:val="48"/>
        </w:rPr>
        <w:t xml:space="preserve"> </w:t>
      </w:r>
      <w:r>
        <w:rPr>
          <w:b/>
          <w:color w:val="C00000"/>
          <w:sz w:val="48"/>
        </w:rPr>
        <w:t>предупредить,</w:t>
      </w:r>
      <w:r>
        <w:rPr>
          <w:b/>
          <w:color w:val="C00000"/>
          <w:spacing w:val="-18"/>
          <w:sz w:val="48"/>
        </w:rPr>
        <w:t xml:space="preserve"> </w:t>
      </w:r>
      <w:r>
        <w:rPr>
          <w:b/>
          <w:color w:val="C00000"/>
          <w:sz w:val="48"/>
        </w:rPr>
        <w:t>чем потом справляться с ее последствиями!</w:t>
      </w:r>
    </w:p>
    <w:p w:rsidR="003E2944" w:rsidRDefault="000729AA">
      <w:pPr>
        <w:spacing w:before="4"/>
        <w:ind w:left="3582"/>
        <w:rPr>
          <w:b/>
          <w:sz w:val="48"/>
        </w:rPr>
      </w:pPr>
      <w:r>
        <w:rPr>
          <w:b/>
          <w:color w:val="C00000"/>
          <w:spacing w:val="-2"/>
          <w:sz w:val="48"/>
        </w:rPr>
        <w:t>ПОМНИТЕ!</w:t>
      </w:r>
    </w:p>
    <w:p w:rsidR="003E2944" w:rsidRDefault="000729AA">
      <w:pPr>
        <w:spacing w:before="25" w:line="249" w:lineRule="auto"/>
        <w:ind w:left="461"/>
        <w:rPr>
          <w:b/>
          <w:sz w:val="48"/>
        </w:rPr>
      </w:pPr>
      <w:r>
        <w:rPr>
          <w:b/>
          <w:color w:val="C00000"/>
          <w:sz w:val="48"/>
        </w:rPr>
        <w:t>Ребёнок</w:t>
      </w:r>
      <w:r>
        <w:rPr>
          <w:b/>
          <w:color w:val="C00000"/>
          <w:spacing w:val="-13"/>
          <w:sz w:val="48"/>
        </w:rPr>
        <w:t xml:space="preserve"> </w:t>
      </w:r>
      <w:r>
        <w:rPr>
          <w:b/>
          <w:color w:val="C00000"/>
          <w:sz w:val="48"/>
        </w:rPr>
        <w:t>учится</w:t>
      </w:r>
      <w:r>
        <w:rPr>
          <w:b/>
          <w:color w:val="C00000"/>
          <w:spacing w:val="-22"/>
          <w:sz w:val="48"/>
        </w:rPr>
        <w:t xml:space="preserve"> </w:t>
      </w:r>
      <w:r>
        <w:rPr>
          <w:b/>
          <w:color w:val="C00000"/>
          <w:sz w:val="48"/>
        </w:rPr>
        <w:t>законам</w:t>
      </w:r>
      <w:r>
        <w:rPr>
          <w:b/>
          <w:color w:val="C00000"/>
          <w:spacing w:val="-18"/>
          <w:sz w:val="48"/>
        </w:rPr>
        <w:t xml:space="preserve"> </w:t>
      </w:r>
      <w:r>
        <w:rPr>
          <w:b/>
          <w:color w:val="C00000"/>
          <w:sz w:val="48"/>
        </w:rPr>
        <w:t>дорог,</w:t>
      </w:r>
      <w:r>
        <w:rPr>
          <w:b/>
          <w:color w:val="C00000"/>
          <w:spacing w:val="-22"/>
          <w:sz w:val="48"/>
        </w:rPr>
        <w:t xml:space="preserve"> </w:t>
      </w:r>
      <w:r>
        <w:rPr>
          <w:b/>
          <w:color w:val="C00000"/>
          <w:sz w:val="48"/>
        </w:rPr>
        <w:t>беря</w:t>
      </w:r>
      <w:r>
        <w:rPr>
          <w:b/>
          <w:color w:val="C00000"/>
          <w:spacing w:val="-17"/>
          <w:sz w:val="48"/>
        </w:rPr>
        <w:t xml:space="preserve"> </w:t>
      </w:r>
      <w:r>
        <w:rPr>
          <w:b/>
          <w:color w:val="C00000"/>
          <w:sz w:val="48"/>
        </w:rPr>
        <w:t>пример</w:t>
      </w:r>
      <w:r>
        <w:rPr>
          <w:b/>
          <w:color w:val="C00000"/>
          <w:spacing w:val="-16"/>
          <w:sz w:val="48"/>
        </w:rPr>
        <w:t xml:space="preserve"> </w:t>
      </w:r>
      <w:r>
        <w:rPr>
          <w:b/>
          <w:color w:val="C00000"/>
          <w:sz w:val="48"/>
        </w:rPr>
        <w:t>с</w:t>
      </w:r>
      <w:r>
        <w:rPr>
          <w:b/>
          <w:color w:val="C00000"/>
          <w:sz w:val="48"/>
        </w:rPr>
        <w:t xml:space="preserve"> членов семьи и других взрослых.</w:t>
      </w:r>
    </w:p>
    <w:p w:rsidR="003E2944" w:rsidRDefault="000729AA">
      <w:pPr>
        <w:spacing w:before="4" w:line="249" w:lineRule="auto"/>
        <w:ind w:left="461"/>
        <w:rPr>
          <w:b/>
          <w:sz w:val="48"/>
        </w:rPr>
      </w:pPr>
      <w:r>
        <w:rPr>
          <w:b/>
          <w:color w:val="C00000"/>
          <w:sz w:val="48"/>
        </w:rPr>
        <w:t>Поэтому</w:t>
      </w:r>
      <w:r>
        <w:rPr>
          <w:b/>
          <w:color w:val="C00000"/>
          <w:spacing w:val="-20"/>
          <w:sz w:val="48"/>
        </w:rPr>
        <w:t xml:space="preserve"> </w:t>
      </w:r>
      <w:r>
        <w:rPr>
          <w:b/>
          <w:color w:val="C00000"/>
          <w:sz w:val="48"/>
        </w:rPr>
        <w:t>изучение</w:t>
      </w:r>
      <w:r>
        <w:rPr>
          <w:b/>
          <w:color w:val="C00000"/>
          <w:spacing w:val="-16"/>
          <w:sz w:val="48"/>
        </w:rPr>
        <w:t xml:space="preserve"> </w:t>
      </w:r>
      <w:r>
        <w:rPr>
          <w:b/>
          <w:color w:val="C00000"/>
          <w:sz w:val="48"/>
        </w:rPr>
        <w:t>правил</w:t>
      </w:r>
      <w:r>
        <w:rPr>
          <w:b/>
          <w:color w:val="C00000"/>
          <w:spacing w:val="-15"/>
          <w:sz w:val="48"/>
        </w:rPr>
        <w:t xml:space="preserve"> </w:t>
      </w:r>
      <w:r>
        <w:rPr>
          <w:b/>
          <w:color w:val="C00000"/>
          <w:sz w:val="48"/>
        </w:rPr>
        <w:t>поведения</w:t>
      </w:r>
      <w:r>
        <w:rPr>
          <w:b/>
          <w:color w:val="C00000"/>
          <w:spacing w:val="-14"/>
          <w:sz w:val="48"/>
        </w:rPr>
        <w:t xml:space="preserve"> </w:t>
      </w:r>
      <w:r>
        <w:rPr>
          <w:b/>
          <w:color w:val="C00000"/>
          <w:sz w:val="48"/>
        </w:rPr>
        <w:t>на</w:t>
      </w:r>
      <w:r>
        <w:rPr>
          <w:b/>
          <w:color w:val="C00000"/>
          <w:spacing w:val="-14"/>
          <w:sz w:val="48"/>
        </w:rPr>
        <w:t xml:space="preserve"> </w:t>
      </w:r>
      <w:r>
        <w:rPr>
          <w:b/>
          <w:color w:val="C00000"/>
          <w:sz w:val="48"/>
        </w:rPr>
        <w:t>дороге начинается с того, как ведут себя в сходных ситуациях взрослые — вы сами, ваш муж, дедушка и бабушка, братья и сестры, а также все, с кем ваш, ребенок</w:t>
      </w:r>
      <w:proofErr w:type="gramStart"/>
      <w:r>
        <w:rPr>
          <w:b/>
          <w:color w:val="C00000"/>
          <w:sz w:val="48"/>
        </w:rPr>
        <w:t xml:space="preserve"> ,</w:t>
      </w:r>
      <w:proofErr w:type="gramEnd"/>
      <w:r>
        <w:rPr>
          <w:b/>
          <w:color w:val="C00000"/>
          <w:sz w:val="48"/>
        </w:rPr>
        <w:t xml:space="preserve">так или иначе </w:t>
      </w:r>
      <w:r>
        <w:rPr>
          <w:b/>
          <w:color w:val="C00000"/>
          <w:spacing w:val="-2"/>
          <w:sz w:val="48"/>
        </w:rPr>
        <w:t>соприкасается</w:t>
      </w:r>
      <w:r>
        <w:rPr>
          <w:b/>
          <w:color w:val="C00000"/>
          <w:spacing w:val="-2"/>
          <w:sz w:val="48"/>
        </w:rPr>
        <w:t>.</w:t>
      </w:r>
    </w:p>
    <w:p w:rsidR="003E2944" w:rsidRDefault="000729AA">
      <w:pPr>
        <w:spacing w:before="13" w:line="249" w:lineRule="auto"/>
        <w:ind w:left="461"/>
        <w:rPr>
          <w:b/>
          <w:sz w:val="48"/>
        </w:rPr>
      </w:pPr>
      <w:r>
        <w:rPr>
          <w:b/>
          <w:color w:val="C00000"/>
          <w:sz w:val="48"/>
        </w:rPr>
        <w:t>Прежде</w:t>
      </w:r>
      <w:r>
        <w:rPr>
          <w:b/>
          <w:color w:val="C00000"/>
          <w:spacing w:val="-4"/>
          <w:sz w:val="48"/>
        </w:rPr>
        <w:t xml:space="preserve"> </w:t>
      </w:r>
      <w:r>
        <w:rPr>
          <w:b/>
          <w:color w:val="C00000"/>
          <w:sz w:val="48"/>
        </w:rPr>
        <w:t>чем</w:t>
      </w:r>
      <w:r>
        <w:rPr>
          <w:b/>
          <w:color w:val="C00000"/>
          <w:spacing w:val="-3"/>
          <w:sz w:val="48"/>
        </w:rPr>
        <w:t xml:space="preserve"> </w:t>
      </w:r>
      <w:r>
        <w:rPr>
          <w:b/>
          <w:color w:val="C00000"/>
          <w:sz w:val="48"/>
        </w:rPr>
        <w:t>вы</w:t>
      </w:r>
      <w:r>
        <w:rPr>
          <w:b/>
          <w:color w:val="C00000"/>
          <w:spacing w:val="-6"/>
          <w:sz w:val="48"/>
        </w:rPr>
        <w:t xml:space="preserve"> </w:t>
      </w:r>
      <w:r>
        <w:rPr>
          <w:b/>
          <w:color w:val="C00000"/>
          <w:sz w:val="48"/>
        </w:rPr>
        <w:t>впервые</w:t>
      </w:r>
      <w:r>
        <w:rPr>
          <w:b/>
          <w:color w:val="C00000"/>
          <w:spacing w:val="-6"/>
          <w:sz w:val="48"/>
        </w:rPr>
        <w:t xml:space="preserve"> </w:t>
      </w:r>
      <w:r>
        <w:rPr>
          <w:b/>
          <w:color w:val="C00000"/>
          <w:sz w:val="48"/>
        </w:rPr>
        <w:t>с</w:t>
      </w:r>
      <w:r>
        <w:rPr>
          <w:b/>
          <w:color w:val="C00000"/>
          <w:spacing w:val="-5"/>
          <w:sz w:val="48"/>
        </w:rPr>
        <w:t xml:space="preserve"> </w:t>
      </w:r>
      <w:r>
        <w:rPr>
          <w:b/>
          <w:color w:val="C00000"/>
          <w:sz w:val="48"/>
        </w:rPr>
        <w:t>ребенком</w:t>
      </w:r>
      <w:r>
        <w:rPr>
          <w:b/>
          <w:color w:val="C00000"/>
          <w:spacing w:val="-11"/>
          <w:sz w:val="48"/>
        </w:rPr>
        <w:t xml:space="preserve"> </w:t>
      </w:r>
      <w:r>
        <w:rPr>
          <w:b/>
          <w:color w:val="C00000"/>
          <w:sz w:val="48"/>
        </w:rPr>
        <w:t>пересечете проезжую</w:t>
      </w:r>
      <w:r>
        <w:rPr>
          <w:b/>
          <w:color w:val="C00000"/>
          <w:spacing w:val="-9"/>
          <w:sz w:val="48"/>
        </w:rPr>
        <w:t xml:space="preserve"> </w:t>
      </w:r>
      <w:r>
        <w:rPr>
          <w:b/>
          <w:color w:val="C00000"/>
          <w:sz w:val="48"/>
        </w:rPr>
        <w:t>часть,</w:t>
      </w:r>
      <w:r>
        <w:rPr>
          <w:b/>
          <w:color w:val="C00000"/>
          <w:spacing w:val="-15"/>
          <w:sz w:val="48"/>
        </w:rPr>
        <w:t xml:space="preserve"> </w:t>
      </w:r>
      <w:proofErr w:type="gramStart"/>
      <w:r>
        <w:rPr>
          <w:b/>
          <w:color w:val="C00000"/>
          <w:sz w:val="48"/>
        </w:rPr>
        <w:t>научитесь</w:t>
      </w:r>
      <w:proofErr w:type="gramEnd"/>
      <w:r>
        <w:rPr>
          <w:b/>
          <w:color w:val="C00000"/>
          <w:spacing w:val="-20"/>
          <w:sz w:val="48"/>
        </w:rPr>
        <w:t xml:space="preserve"> </w:t>
      </w:r>
      <w:r>
        <w:rPr>
          <w:b/>
          <w:color w:val="C00000"/>
          <w:sz w:val="48"/>
        </w:rPr>
        <w:t>вести</w:t>
      </w:r>
      <w:r>
        <w:rPr>
          <w:b/>
          <w:color w:val="C00000"/>
          <w:spacing w:val="-14"/>
          <w:sz w:val="48"/>
        </w:rPr>
        <w:t xml:space="preserve"> </w:t>
      </w:r>
      <w:r>
        <w:rPr>
          <w:b/>
          <w:color w:val="C00000"/>
          <w:sz w:val="48"/>
        </w:rPr>
        <w:t>себя</w:t>
      </w:r>
      <w:r>
        <w:rPr>
          <w:b/>
          <w:color w:val="C00000"/>
          <w:spacing w:val="-13"/>
          <w:sz w:val="48"/>
        </w:rPr>
        <w:t xml:space="preserve"> </w:t>
      </w:r>
      <w:r>
        <w:rPr>
          <w:b/>
          <w:color w:val="C00000"/>
          <w:sz w:val="48"/>
        </w:rPr>
        <w:t>на</w:t>
      </w:r>
      <w:r>
        <w:rPr>
          <w:b/>
          <w:color w:val="C00000"/>
          <w:spacing w:val="-15"/>
          <w:sz w:val="48"/>
        </w:rPr>
        <w:t xml:space="preserve"> </w:t>
      </w:r>
      <w:r>
        <w:rPr>
          <w:b/>
          <w:color w:val="C00000"/>
          <w:sz w:val="48"/>
        </w:rPr>
        <w:t xml:space="preserve">улице так, как вы бы хотели, чтобы это делал ваш </w:t>
      </w:r>
      <w:r>
        <w:rPr>
          <w:b/>
          <w:color w:val="C00000"/>
          <w:spacing w:val="-2"/>
          <w:sz w:val="48"/>
        </w:rPr>
        <w:t>ребенок.</w:t>
      </w:r>
    </w:p>
    <w:p w:rsidR="003E2944" w:rsidRDefault="003E2944">
      <w:pPr>
        <w:spacing w:line="249" w:lineRule="auto"/>
        <w:rPr>
          <w:b/>
          <w:sz w:val="48"/>
        </w:rPr>
        <w:sectPr w:rsidR="003E2944">
          <w:pgSz w:w="14400" w:h="10800" w:orient="landscape"/>
          <w:pgMar w:top="1220" w:right="1800" w:bottom="280" w:left="1440" w:header="720" w:footer="720" w:gutter="0"/>
          <w:cols w:space="720"/>
        </w:sectPr>
      </w:pPr>
    </w:p>
    <w:p w:rsidR="003E2944" w:rsidRDefault="000729AA">
      <w:pPr>
        <w:spacing w:before="301" w:line="249" w:lineRule="auto"/>
        <w:ind w:left="915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751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 3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fs.znanio.ru/d5af0e/9c/32/660e48f3285f98a888fa1b1d9ba438773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8"/>
        </w:rPr>
        <w:t>Рекомендации</w:t>
      </w:r>
      <w:r>
        <w:rPr>
          <w:b/>
          <w:color w:val="C00000"/>
          <w:spacing w:val="-18"/>
          <w:sz w:val="48"/>
        </w:rPr>
        <w:t xml:space="preserve"> </w:t>
      </w:r>
      <w:r>
        <w:rPr>
          <w:b/>
          <w:color w:val="C00000"/>
          <w:sz w:val="48"/>
        </w:rPr>
        <w:t>по</w:t>
      </w:r>
      <w:r>
        <w:rPr>
          <w:b/>
          <w:color w:val="C00000"/>
          <w:spacing w:val="-18"/>
          <w:sz w:val="48"/>
        </w:rPr>
        <w:t xml:space="preserve"> </w:t>
      </w:r>
      <w:r>
        <w:rPr>
          <w:b/>
          <w:color w:val="C00000"/>
          <w:sz w:val="48"/>
        </w:rPr>
        <w:t>обучению</w:t>
      </w:r>
      <w:r>
        <w:rPr>
          <w:b/>
          <w:color w:val="C00000"/>
          <w:spacing w:val="-21"/>
          <w:sz w:val="48"/>
        </w:rPr>
        <w:t xml:space="preserve"> </w:t>
      </w:r>
      <w:r>
        <w:rPr>
          <w:b/>
          <w:color w:val="C00000"/>
          <w:sz w:val="48"/>
        </w:rPr>
        <w:t>детей</w:t>
      </w:r>
      <w:r>
        <w:rPr>
          <w:b/>
          <w:color w:val="C00000"/>
          <w:spacing w:val="-22"/>
          <w:sz w:val="48"/>
        </w:rPr>
        <w:t xml:space="preserve"> </w:t>
      </w:r>
      <w:r>
        <w:rPr>
          <w:b/>
          <w:color w:val="C00000"/>
          <w:sz w:val="48"/>
        </w:rPr>
        <w:t xml:space="preserve">правилам безопасности поведения в процессе пешего </w:t>
      </w:r>
      <w:r>
        <w:rPr>
          <w:b/>
          <w:color w:val="C00000"/>
          <w:spacing w:val="-2"/>
          <w:sz w:val="48"/>
        </w:rPr>
        <w:t>движения.</w:t>
      </w:r>
    </w:p>
    <w:p w:rsidR="003E2944" w:rsidRDefault="000729AA">
      <w:pPr>
        <w:pStyle w:val="a3"/>
        <w:spacing w:before="1"/>
        <w:ind w:left="0" w:firstLine="0"/>
        <w:rPr>
          <w:sz w:val="13"/>
        </w:rPr>
      </w:pPr>
      <w:r>
        <w:rPr>
          <w:noProof/>
          <w:sz w:val="13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1548383</wp:posOffset>
            </wp:positionH>
            <wp:positionV relativeFrom="paragraph">
              <wp:posOffset>110811</wp:posOffset>
            </wp:positionV>
            <wp:extent cx="6255875" cy="3990975"/>
            <wp:effectExtent l="0" t="0" r="0" b="0"/>
            <wp:wrapTopAndBottom/>
            <wp:docPr id="4" name="Image 4" descr="https://gas-kvas.com/uploads/posts/2023-01/1673514023_gas-kvas-com-p-risunok-svetofora-dlya-detei-v-detskom-sad-2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s://gas-kvas.com/uploads/posts/2023-01/1673514023_gas-kvas-com-p-risunok-svetofora-dlya-detei-v-detskom-sad-2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8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2944" w:rsidRDefault="003E2944">
      <w:pPr>
        <w:pStyle w:val="a3"/>
        <w:rPr>
          <w:sz w:val="13"/>
        </w:rPr>
        <w:sectPr w:rsidR="003E2944">
          <w:pgSz w:w="14400" w:h="10800" w:orient="landscape"/>
          <w:pgMar w:top="1220" w:right="1800" w:bottom="280" w:left="1440" w:header="720" w:footer="720" w:gutter="0"/>
          <w:cols w:space="720"/>
        </w:sectPr>
      </w:pPr>
    </w:p>
    <w:p w:rsidR="003E2944" w:rsidRDefault="000729AA">
      <w:pPr>
        <w:spacing w:before="53"/>
        <w:ind w:left="737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5" name="Image 5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4355591</wp:posOffset>
            </wp:positionH>
            <wp:positionV relativeFrom="paragraph">
              <wp:posOffset>130047</wp:posOffset>
            </wp:positionV>
            <wp:extent cx="3383279" cy="5300472"/>
            <wp:effectExtent l="0" t="0" r="0" b="0"/>
            <wp:wrapNone/>
            <wp:docPr id="6" name="Image 6" descr="https://gas-kvas.com/uploads/posts/2023-01/1673513999_gas-kvas-com-p-risunok-svetofora-dlya-detei-v-detskom-sad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s://gas-kvas.com/uploads/posts/2023-01/1673513999_gas-kvas-com-p-risunok-svetofora-dlya-detei-v-detskom-sad-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9" cy="5300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8"/>
        </w:rPr>
        <w:t>При</w:t>
      </w:r>
      <w:r>
        <w:rPr>
          <w:b/>
          <w:color w:val="C00000"/>
          <w:spacing w:val="-10"/>
          <w:sz w:val="48"/>
        </w:rPr>
        <w:t xml:space="preserve"> </w:t>
      </w:r>
      <w:r>
        <w:rPr>
          <w:b/>
          <w:color w:val="C00000"/>
          <w:sz w:val="48"/>
        </w:rPr>
        <w:t>выходе</w:t>
      </w:r>
      <w:r>
        <w:rPr>
          <w:b/>
          <w:color w:val="C00000"/>
          <w:spacing w:val="-13"/>
          <w:sz w:val="48"/>
        </w:rPr>
        <w:t xml:space="preserve"> </w:t>
      </w:r>
      <w:r>
        <w:rPr>
          <w:b/>
          <w:color w:val="C00000"/>
          <w:sz w:val="48"/>
        </w:rPr>
        <w:t>из</w:t>
      </w:r>
      <w:r>
        <w:rPr>
          <w:b/>
          <w:color w:val="C00000"/>
          <w:spacing w:val="-10"/>
          <w:sz w:val="48"/>
        </w:rPr>
        <w:t xml:space="preserve"> </w:t>
      </w:r>
      <w:r>
        <w:rPr>
          <w:b/>
          <w:color w:val="C00000"/>
          <w:spacing w:val="-4"/>
          <w:sz w:val="48"/>
        </w:rPr>
        <w:t>дома:</w:t>
      </w:r>
    </w:p>
    <w:p w:rsidR="003E2944" w:rsidRDefault="000729AA">
      <w:pPr>
        <w:pStyle w:val="a5"/>
        <w:numPr>
          <w:ilvl w:val="0"/>
          <w:numId w:val="3"/>
        </w:numPr>
        <w:tabs>
          <w:tab w:val="left" w:pos="799"/>
        </w:tabs>
        <w:spacing w:before="32" w:line="249" w:lineRule="auto"/>
        <w:ind w:right="5813"/>
        <w:rPr>
          <w:b/>
          <w:sz w:val="40"/>
        </w:rPr>
      </w:pPr>
      <w:r>
        <w:rPr>
          <w:b/>
          <w:color w:val="C00000"/>
          <w:sz w:val="40"/>
        </w:rPr>
        <w:t>если у подъезда дома возможно движение транспортных средств, сразу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обратите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внимание ребенка и вместе посмотрите, не приближается ли к вам автомобиль, мотоцикл, мопед, велосипед;</w:t>
      </w:r>
    </w:p>
    <w:p w:rsidR="003E2944" w:rsidRDefault="000729AA">
      <w:pPr>
        <w:pStyle w:val="a5"/>
        <w:numPr>
          <w:ilvl w:val="0"/>
          <w:numId w:val="3"/>
        </w:numPr>
        <w:tabs>
          <w:tab w:val="left" w:pos="799"/>
        </w:tabs>
        <w:spacing w:before="16" w:line="249" w:lineRule="auto"/>
        <w:ind w:right="6077"/>
        <w:rPr>
          <w:b/>
          <w:sz w:val="40"/>
        </w:rPr>
      </w:pPr>
      <w:r>
        <w:rPr>
          <w:b/>
          <w:noProof/>
          <w:sz w:val="40"/>
          <w:lang w:eastAsia="ru-RU"/>
        </w:rPr>
        <mc:AlternateContent>
          <mc:Choice Requires="wps">
            <w:drawing>
              <wp:anchor distT="0" distB="0" distL="0" distR="0" simplePos="0" relativeHeight="487511040" behindDoc="1" locked="0" layoutInCell="1" allowOverlap="1">
                <wp:simplePos x="0" y="0"/>
                <wp:positionH relativeFrom="page">
                  <wp:posOffset>4145026</wp:posOffset>
                </wp:positionH>
                <wp:positionV relativeFrom="paragraph">
                  <wp:posOffset>1547109</wp:posOffset>
                </wp:positionV>
                <wp:extent cx="253365" cy="28067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28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E2944" w:rsidRDefault="000729AA">
                            <w:pPr>
                              <w:spacing w:line="441" w:lineRule="exac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-11"/>
                                <w:sz w:val="40"/>
                              </w:rPr>
                              <w:t>—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6.380005pt;margin-top:121.819649pt;width:19.95pt;height:22.1pt;mso-position-horizontal-relative:page;mso-position-vertical-relative:paragraph;z-index:-15805440" type="#_x0000_t202" id="docshape1" filled="false" stroked="false">
                <v:textbox inset="0,0,0,0">
                  <w:txbxContent>
                    <w:p>
                      <w:pPr>
                        <w:spacing w:line="441" w:lineRule="exact" w:before="0"/>
                        <w:ind w:left="0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C00000"/>
                          <w:spacing w:val="-11"/>
                          <w:sz w:val="40"/>
                        </w:rPr>
                        <w:t>—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C00000"/>
          <w:sz w:val="40"/>
        </w:rPr>
        <w:t>если у подъезда стоят транспортны</w:t>
      </w:r>
      <w:r>
        <w:rPr>
          <w:b/>
          <w:color w:val="C00000"/>
          <w:sz w:val="40"/>
        </w:rPr>
        <w:t>е</w:t>
      </w:r>
      <w:r>
        <w:rPr>
          <w:b/>
          <w:color w:val="C00000"/>
          <w:spacing w:val="-23"/>
          <w:sz w:val="40"/>
        </w:rPr>
        <w:t xml:space="preserve"> </w:t>
      </w:r>
      <w:r>
        <w:rPr>
          <w:b/>
          <w:color w:val="C00000"/>
          <w:sz w:val="40"/>
        </w:rPr>
        <w:t>средства или растут деревья</w:t>
      </w:r>
      <w:proofErr w:type="gramStart"/>
      <w:r>
        <w:rPr>
          <w:b/>
          <w:color w:val="C00000"/>
          <w:sz w:val="40"/>
        </w:rPr>
        <w:t>,-</w:t>
      </w:r>
      <w:proofErr w:type="gramEnd"/>
      <w:r>
        <w:rPr>
          <w:b/>
          <w:color w:val="C00000"/>
          <w:sz w:val="40"/>
        </w:rPr>
        <w:t>закрывающие обзор, приостановите свое движение и оглядитесь нет</w:t>
      </w:r>
      <w:r>
        <w:rPr>
          <w:b/>
          <w:color w:val="C00000"/>
          <w:spacing w:val="-5"/>
          <w:sz w:val="40"/>
        </w:rPr>
        <w:t xml:space="preserve"> </w:t>
      </w:r>
      <w:r>
        <w:rPr>
          <w:b/>
          <w:color w:val="C00000"/>
          <w:sz w:val="40"/>
        </w:rPr>
        <w:t>ли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за</w:t>
      </w:r>
      <w:r>
        <w:rPr>
          <w:b/>
          <w:color w:val="C00000"/>
          <w:spacing w:val="-10"/>
          <w:sz w:val="40"/>
        </w:rPr>
        <w:t xml:space="preserve"> </w:t>
      </w:r>
      <w:r>
        <w:rPr>
          <w:b/>
          <w:color w:val="C00000"/>
          <w:sz w:val="40"/>
        </w:rPr>
        <w:t>препятствием скрытой опасности.</w:t>
      </w:r>
    </w:p>
    <w:p w:rsidR="003E2944" w:rsidRDefault="003E2944">
      <w:pPr>
        <w:pStyle w:val="a5"/>
        <w:spacing w:line="249" w:lineRule="auto"/>
        <w:rPr>
          <w:b/>
          <w:sz w:val="40"/>
        </w:rPr>
        <w:sectPr w:rsidR="003E2944">
          <w:pgSz w:w="14400" w:h="10800" w:orient="landscape"/>
          <w:pgMar w:top="1000" w:right="1800" w:bottom="280" w:left="1440" w:header="720" w:footer="720" w:gutter="0"/>
          <w:cols w:space="720"/>
        </w:sectPr>
      </w:pPr>
    </w:p>
    <w:p w:rsidR="003E2944" w:rsidRDefault="000729AA">
      <w:pPr>
        <w:spacing w:before="45"/>
        <w:ind w:left="354"/>
        <w:jc w:val="center"/>
        <w:rPr>
          <w:b/>
          <w:sz w:val="64"/>
        </w:rPr>
      </w:pPr>
      <w:r>
        <w:rPr>
          <w:b/>
          <w:noProof/>
          <w:sz w:val="64"/>
          <w:lang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8" name="Image 8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64"/>
        </w:rPr>
        <w:t>При</w:t>
      </w:r>
      <w:r>
        <w:rPr>
          <w:b/>
          <w:color w:val="C00000"/>
          <w:spacing w:val="-18"/>
          <w:sz w:val="64"/>
        </w:rPr>
        <w:t xml:space="preserve"> </w:t>
      </w:r>
      <w:r>
        <w:rPr>
          <w:b/>
          <w:color w:val="C00000"/>
          <w:sz w:val="64"/>
        </w:rPr>
        <w:t>движении</w:t>
      </w:r>
      <w:r>
        <w:rPr>
          <w:b/>
          <w:color w:val="C00000"/>
          <w:spacing w:val="-10"/>
          <w:sz w:val="64"/>
        </w:rPr>
        <w:t xml:space="preserve"> </w:t>
      </w:r>
      <w:r>
        <w:rPr>
          <w:b/>
          <w:color w:val="C00000"/>
          <w:sz w:val="64"/>
        </w:rPr>
        <w:t>по</w:t>
      </w:r>
      <w:r>
        <w:rPr>
          <w:b/>
          <w:color w:val="C00000"/>
          <w:spacing w:val="-20"/>
          <w:sz w:val="64"/>
        </w:rPr>
        <w:t xml:space="preserve"> </w:t>
      </w:r>
      <w:r>
        <w:rPr>
          <w:b/>
          <w:color w:val="C00000"/>
          <w:spacing w:val="-2"/>
          <w:sz w:val="64"/>
        </w:rPr>
        <w:t>тротуару:</w:t>
      </w:r>
    </w:p>
    <w:p w:rsidR="003E2944" w:rsidRDefault="000729AA">
      <w:pPr>
        <w:pStyle w:val="a5"/>
        <w:numPr>
          <w:ilvl w:val="1"/>
          <w:numId w:val="3"/>
        </w:numPr>
        <w:tabs>
          <w:tab w:val="left" w:pos="551"/>
        </w:tabs>
        <w:spacing w:before="21"/>
        <w:ind w:left="551" w:right="1291" w:hanging="551"/>
        <w:jc w:val="right"/>
        <w:rPr>
          <w:b/>
          <w:sz w:val="40"/>
        </w:rPr>
      </w:pPr>
      <w:r>
        <w:rPr>
          <w:b/>
          <w:color w:val="C00000"/>
          <w:sz w:val="40"/>
        </w:rPr>
        <w:t>не</w:t>
      </w:r>
      <w:r>
        <w:rPr>
          <w:b/>
          <w:color w:val="C00000"/>
          <w:spacing w:val="-9"/>
          <w:sz w:val="40"/>
        </w:rPr>
        <w:t xml:space="preserve"> </w:t>
      </w:r>
      <w:r>
        <w:rPr>
          <w:b/>
          <w:color w:val="C00000"/>
          <w:sz w:val="40"/>
        </w:rPr>
        <w:t>ведите</w:t>
      </w:r>
      <w:r>
        <w:rPr>
          <w:b/>
          <w:color w:val="C00000"/>
          <w:spacing w:val="-22"/>
          <w:sz w:val="40"/>
        </w:rPr>
        <w:t xml:space="preserve"> </w:t>
      </w:r>
      <w:r>
        <w:rPr>
          <w:b/>
          <w:color w:val="C00000"/>
          <w:sz w:val="40"/>
        </w:rPr>
        <w:t>ребенка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по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краю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z w:val="40"/>
        </w:rPr>
        <w:t>тротуара:</w:t>
      </w:r>
      <w:r>
        <w:rPr>
          <w:b/>
          <w:color w:val="C00000"/>
          <w:spacing w:val="-22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взрослый</w:t>
      </w:r>
    </w:p>
    <w:p w:rsidR="003E2944" w:rsidRDefault="000729AA">
      <w:pPr>
        <w:spacing w:before="20"/>
        <w:ind w:right="1290"/>
        <w:jc w:val="right"/>
        <w:rPr>
          <w:b/>
          <w:sz w:val="40"/>
        </w:rPr>
      </w:pPr>
      <w:r>
        <w:rPr>
          <w:b/>
          <w:color w:val="C00000"/>
          <w:sz w:val="40"/>
        </w:rPr>
        <w:t>должен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находиться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со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стороны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проезжей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pacing w:val="-2"/>
          <w:sz w:val="40"/>
        </w:rPr>
        <w:t>части;</w:t>
      </w:r>
    </w:p>
    <w:p w:rsidR="003E2944" w:rsidRDefault="000729AA">
      <w:pPr>
        <w:pStyle w:val="a5"/>
        <w:numPr>
          <w:ilvl w:val="1"/>
          <w:numId w:val="3"/>
        </w:numPr>
        <w:tabs>
          <w:tab w:val="left" w:pos="1252"/>
        </w:tabs>
        <w:spacing w:before="21"/>
        <w:ind w:left="1252" w:hanging="451"/>
        <w:jc w:val="both"/>
        <w:rPr>
          <w:b/>
          <w:sz w:val="40"/>
        </w:rPr>
      </w:pPr>
      <w:r>
        <w:rPr>
          <w:b/>
          <w:color w:val="C00000"/>
          <w:sz w:val="40"/>
        </w:rPr>
        <w:t>маленький</w:t>
      </w:r>
      <w:r>
        <w:rPr>
          <w:b/>
          <w:color w:val="C00000"/>
          <w:spacing w:val="-19"/>
          <w:sz w:val="40"/>
        </w:rPr>
        <w:t xml:space="preserve"> </w:t>
      </w:r>
      <w:r>
        <w:rPr>
          <w:b/>
          <w:color w:val="C00000"/>
          <w:sz w:val="40"/>
        </w:rPr>
        <w:t>ребенок</w:t>
      </w:r>
      <w:r>
        <w:rPr>
          <w:b/>
          <w:color w:val="C00000"/>
          <w:spacing w:val="-19"/>
          <w:sz w:val="40"/>
        </w:rPr>
        <w:t xml:space="preserve"> </w:t>
      </w:r>
      <w:r>
        <w:rPr>
          <w:b/>
          <w:color w:val="C00000"/>
          <w:sz w:val="40"/>
        </w:rPr>
        <w:t>должен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идти</w:t>
      </w:r>
      <w:r>
        <w:rPr>
          <w:b/>
          <w:color w:val="C00000"/>
          <w:spacing w:val="-24"/>
          <w:sz w:val="40"/>
        </w:rPr>
        <w:t xml:space="preserve"> </w:t>
      </w:r>
      <w:r>
        <w:rPr>
          <w:b/>
          <w:color w:val="C00000"/>
          <w:sz w:val="40"/>
        </w:rPr>
        <w:t>рядом</w:t>
      </w:r>
      <w:r>
        <w:rPr>
          <w:b/>
          <w:color w:val="C00000"/>
          <w:spacing w:val="-10"/>
          <w:sz w:val="40"/>
        </w:rPr>
        <w:t xml:space="preserve"> </w:t>
      </w:r>
      <w:proofErr w:type="gramStart"/>
      <w:r>
        <w:rPr>
          <w:b/>
          <w:color w:val="C00000"/>
          <w:spacing w:val="-5"/>
          <w:sz w:val="40"/>
        </w:rPr>
        <w:t>со</w:t>
      </w:r>
      <w:proofErr w:type="gramEnd"/>
    </w:p>
    <w:p w:rsidR="003E2944" w:rsidRDefault="000729AA">
      <w:pPr>
        <w:spacing w:before="20"/>
        <w:ind w:left="1253"/>
        <w:jc w:val="both"/>
        <w:rPr>
          <w:b/>
          <w:sz w:val="40"/>
        </w:rPr>
      </w:pPr>
      <w:r>
        <w:rPr>
          <w:b/>
          <w:color w:val="C00000"/>
          <w:sz w:val="40"/>
        </w:rPr>
        <w:t>взрослым,</w:t>
      </w:r>
      <w:r>
        <w:rPr>
          <w:b/>
          <w:color w:val="C00000"/>
          <w:spacing w:val="-17"/>
          <w:sz w:val="40"/>
        </w:rPr>
        <w:t xml:space="preserve"> </w:t>
      </w:r>
      <w:r>
        <w:rPr>
          <w:b/>
          <w:color w:val="C00000"/>
          <w:sz w:val="40"/>
        </w:rPr>
        <w:t>крепко</w:t>
      </w:r>
      <w:r>
        <w:rPr>
          <w:b/>
          <w:color w:val="C00000"/>
          <w:spacing w:val="-19"/>
          <w:sz w:val="40"/>
        </w:rPr>
        <w:t xml:space="preserve"> </w:t>
      </w:r>
      <w:r>
        <w:rPr>
          <w:b/>
          <w:color w:val="C00000"/>
          <w:sz w:val="40"/>
        </w:rPr>
        <w:t>держась</w:t>
      </w:r>
      <w:r>
        <w:rPr>
          <w:b/>
          <w:color w:val="C00000"/>
          <w:spacing w:val="-9"/>
          <w:sz w:val="40"/>
        </w:rPr>
        <w:t xml:space="preserve"> </w:t>
      </w:r>
      <w:r>
        <w:rPr>
          <w:b/>
          <w:color w:val="C00000"/>
          <w:sz w:val="40"/>
        </w:rPr>
        <w:t>за</w:t>
      </w:r>
      <w:r>
        <w:rPr>
          <w:b/>
          <w:color w:val="C00000"/>
          <w:spacing w:val="-16"/>
          <w:sz w:val="40"/>
        </w:rPr>
        <w:t xml:space="preserve"> </w:t>
      </w:r>
      <w:r>
        <w:rPr>
          <w:b/>
          <w:color w:val="C00000"/>
          <w:spacing w:val="-2"/>
          <w:sz w:val="40"/>
        </w:rPr>
        <w:t>руку;</w:t>
      </w:r>
    </w:p>
    <w:p w:rsidR="003E2944" w:rsidRDefault="000729AA">
      <w:pPr>
        <w:pStyle w:val="a5"/>
        <w:numPr>
          <w:ilvl w:val="1"/>
          <w:numId w:val="3"/>
        </w:numPr>
        <w:tabs>
          <w:tab w:val="left" w:pos="1252"/>
        </w:tabs>
        <w:spacing w:before="20"/>
        <w:ind w:left="1252" w:hanging="451"/>
        <w:jc w:val="both"/>
        <w:rPr>
          <w:b/>
          <w:sz w:val="40"/>
        </w:rPr>
      </w:pPr>
      <w:r>
        <w:rPr>
          <w:b/>
          <w:color w:val="C00000"/>
          <w:spacing w:val="-2"/>
          <w:sz w:val="40"/>
        </w:rPr>
        <w:t>родители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должны</w:t>
      </w:r>
      <w:r>
        <w:rPr>
          <w:b/>
          <w:color w:val="C00000"/>
          <w:spacing w:val="-4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быть</w:t>
      </w:r>
      <w:r>
        <w:rPr>
          <w:b/>
          <w:color w:val="C00000"/>
          <w:spacing w:val="-18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готовы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pacing w:val="-2"/>
          <w:sz w:val="40"/>
        </w:rPr>
        <w:t>удержать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его</w:t>
      </w:r>
      <w:r>
        <w:rPr>
          <w:b/>
          <w:color w:val="C00000"/>
          <w:spacing w:val="-8"/>
          <w:sz w:val="40"/>
        </w:rPr>
        <w:t xml:space="preserve"> </w:t>
      </w:r>
      <w:proofErr w:type="gramStart"/>
      <w:r>
        <w:rPr>
          <w:b/>
          <w:color w:val="C00000"/>
          <w:spacing w:val="-5"/>
          <w:sz w:val="40"/>
        </w:rPr>
        <w:t>при</w:t>
      </w:r>
      <w:proofErr w:type="gramEnd"/>
    </w:p>
    <w:p w:rsidR="003E2944" w:rsidRDefault="000729AA">
      <w:pPr>
        <w:spacing w:before="21"/>
        <w:ind w:left="1253"/>
        <w:jc w:val="both"/>
        <w:rPr>
          <w:b/>
          <w:sz w:val="40"/>
        </w:rPr>
      </w:pPr>
      <w:r>
        <w:rPr>
          <w:b/>
          <w:color w:val="C00000"/>
          <w:spacing w:val="-2"/>
          <w:sz w:val="40"/>
        </w:rPr>
        <w:t>попытке</w:t>
      </w:r>
      <w:r>
        <w:rPr>
          <w:b/>
          <w:color w:val="C00000"/>
          <w:spacing w:val="-13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вырваться;</w:t>
      </w:r>
    </w:p>
    <w:p w:rsidR="003E2944" w:rsidRDefault="000729AA">
      <w:pPr>
        <w:pStyle w:val="a5"/>
        <w:numPr>
          <w:ilvl w:val="1"/>
          <w:numId w:val="3"/>
        </w:numPr>
        <w:tabs>
          <w:tab w:val="left" w:pos="1253"/>
        </w:tabs>
        <w:spacing w:before="20" w:line="249" w:lineRule="auto"/>
        <w:ind w:right="984" w:hanging="452"/>
        <w:jc w:val="both"/>
        <w:rPr>
          <w:b/>
          <w:sz w:val="40"/>
        </w:rPr>
      </w:pPr>
      <w:r>
        <w:rPr>
          <w:b/>
          <w:color w:val="C00000"/>
          <w:sz w:val="40"/>
        </w:rPr>
        <w:t>приучите</w:t>
      </w:r>
      <w:r>
        <w:rPr>
          <w:b/>
          <w:color w:val="C00000"/>
          <w:spacing w:val="-18"/>
          <w:sz w:val="40"/>
        </w:rPr>
        <w:t xml:space="preserve"> </w:t>
      </w:r>
      <w:r>
        <w:rPr>
          <w:b/>
          <w:color w:val="C00000"/>
          <w:sz w:val="40"/>
        </w:rPr>
        <w:t>ребенка,</w:t>
      </w:r>
      <w:r>
        <w:rPr>
          <w:b/>
          <w:color w:val="C00000"/>
          <w:spacing w:val="-18"/>
          <w:sz w:val="40"/>
        </w:rPr>
        <w:t xml:space="preserve"> </w:t>
      </w:r>
      <w:r>
        <w:rPr>
          <w:b/>
          <w:color w:val="C00000"/>
          <w:sz w:val="40"/>
        </w:rPr>
        <w:t>идя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по</w:t>
      </w:r>
      <w:r>
        <w:rPr>
          <w:b/>
          <w:color w:val="C00000"/>
          <w:spacing w:val="-13"/>
          <w:sz w:val="40"/>
        </w:rPr>
        <w:t xml:space="preserve"> </w:t>
      </w:r>
      <w:r>
        <w:rPr>
          <w:b/>
          <w:color w:val="C00000"/>
          <w:sz w:val="40"/>
        </w:rPr>
        <w:t>тротуару,</w:t>
      </w:r>
      <w:r>
        <w:rPr>
          <w:b/>
          <w:color w:val="C00000"/>
          <w:spacing w:val="-23"/>
          <w:sz w:val="40"/>
        </w:rPr>
        <w:t xml:space="preserve"> </w:t>
      </w:r>
      <w:r>
        <w:rPr>
          <w:b/>
          <w:color w:val="C00000"/>
          <w:sz w:val="40"/>
        </w:rPr>
        <w:t>внимательно наблюдать</w:t>
      </w:r>
      <w:r>
        <w:rPr>
          <w:b/>
          <w:color w:val="C00000"/>
          <w:spacing w:val="-22"/>
          <w:sz w:val="40"/>
        </w:rPr>
        <w:t xml:space="preserve"> </w:t>
      </w:r>
      <w:r>
        <w:rPr>
          <w:b/>
          <w:color w:val="C00000"/>
          <w:sz w:val="40"/>
        </w:rPr>
        <w:t>за</w:t>
      </w:r>
      <w:r>
        <w:rPr>
          <w:b/>
          <w:color w:val="C00000"/>
          <w:spacing w:val="-13"/>
          <w:sz w:val="40"/>
        </w:rPr>
        <w:t xml:space="preserve"> </w:t>
      </w:r>
      <w:r>
        <w:rPr>
          <w:b/>
          <w:color w:val="C00000"/>
          <w:sz w:val="40"/>
        </w:rPr>
        <w:t>выездом</w:t>
      </w:r>
      <w:r>
        <w:rPr>
          <w:b/>
          <w:color w:val="C00000"/>
          <w:spacing w:val="-13"/>
          <w:sz w:val="40"/>
        </w:rPr>
        <w:t xml:space="preserve"> </w:t>
      </w:r>
      <w:r>
        <w:rPr>
          <w:b/>
          <w:color w:val="C00000"/>
          <w:sz w:val="40"/>
        </w:rPr>
        <w:t>со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z w:val="40"/>
        </w:rPr>
        <w:t>двора</w:t>
      </w:r>
      <w:r>
        <w:rPr>
          <w:b/>
          <w:color w:val="C00000"/>
          <w:spacing w:val="-14"/>
          <w:sz w:val="40"/>
        </w:rPr>
        <w:t xml:space="preserve"> </w:t>
      </w:r>
      <w:r>
        <w:rPr>
          <w:b/>
          <w:color w:val="C00000"/>
          <w:sz w:val="40"/>
        </w:rPr>
        <w:t>или</w:t>
      </w:r>
      <w:r>
        <w:rPr>
          <w:b/>
          <w:color w:val="C00000"/>
          <w:spacing w:val="-18"/>
          <w:sz w:val="40"/>
        </w:rPr>
        <w:t xml:space="preserve"> </w:t>
      </w:r>
      <w:r>
        <w:rPr>
          <w:b/>
          <w:color w:val="C00000"/>
          <w:sz w:val="40"/>
        </w:rPr>
        <w:t>с</w:t>
      </w:r>
      <w:r>
        <w:rPr>
          <w:b/>
          <w:color w:val="C00000"/>
          <w:spacing w:val="-14"/>
          <w:sz w:val="40"/>
        </w:rPr>
        <w:t xml:space="preserve"> </w:t>
      </w:r>
      <w:r>
        <w:rPr>
          <w:b/>
          <w:color w:val="C00000"/>
          <w:sz w:val="40"/>
        </w:rPr>
        <w:t xml:space="preserve">территории </w:t>
      </w:r>
      <w:r>
        <w:rPr>
          <w:b/>
          <w:color w:val="C00000"/>
          <w:spacing w:val="-2"/>
          <w:sz w:val="40"/>
        </w:rPr>
        <w:t>предприятия;</w:t>
      </w:r>
    </w:p>
    <w:p w:rsidR="003E2944" w:rsidRDefault="000729AA">
      <w:pPr>
        <w:pStyle w:val="a5"/>
        <w:numPr>
          <w:ilvl w:val="1"/>
          <w:numId w:val="3"/>
        </w:numPr>
        <w:tabs>
          <w:tab w:val="left" w:pos="1253"/>
        </w:tabs>
        <w:spacing w:line="249" w:lineRule="auto"/>
        <w:ind w:right="1041" w:hanging="452"/>
        <w:rPr>
          <w:b/>
          <w:sz w:val="40"/>
        </w:rPr>
      </w:pPr>
      <w:r>
        <w:rPr>
          <w:b/>
          <w:color w:val="C00000"/>
          <w:sz w:val="40"/>
        </w:rPr>
        <w:t>покажите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и разъясните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детям,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что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забрасывание проезжей части (камнями, стеклом и др.) и повреждение</w:t>
      </w:r>
      <w:r>
        <w:rPr>
          <w:b/>
          <w:color w:val="C00000"/>
          <w:spacing w:val="-13"/>
          <w:sz w:val="40"/>
        </w:rPr>
        <w:t xml:space="preserve"> </w:t>
      </w:r>
      <w:r>
        <w:rPr>
          <w:b/>
          <w:color w:val="C00000"/>
          <w:sz w:val="40"/>
        </w:rPr>
        <w:t>дорожных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знаков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могут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привести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к несчастному случаю;</w:t>
      </w:r>
    </w:p>
    <w:p w:rsidR="003E2944" w:rsidRDefault="000729AA">
      <w:pPr>
        <w:pStyle w:val="a5"/>
        <w:numPr>
          <w:ilvl w:val="1"/>
          <w:numId w:val="3"/>
        </w:numPr>
        <w:tabs>
          <w:tab w:val="left" w:pos="1253"/>
        </w:tabs>
        <w:spacing w:before="8" w:line="249" w:lineRule="auto"/>
        <w:ind w:right="899" w:hanging="452"/>
        <w:rPr>
          <w:b/>
          <w:sz w:val="40"/>
        </w:rPr>
      </w:pPr>
      <w:r>
        <w:rPr>
          <w:b/>
          <w:color w:val="C00000"/>
          <w:sz w:val="40"/>
        </w:rPr>
        <w:t>не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приучайте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детей</w:t>
      </w:r>
      <w:r>
        <w:rPr>
          <w:b/>
          <w:color w:val="C00000"/>
          <w:spacing w:val="-16"/>
          <w:sz w:val="40"/>
        </w:rPr>
        <w:t xml:space="preserve"> </w:t>
      </w:r>
      <w:r>
        <w:rPr>
          <w:b/>
          <w:color w:val="C00000"/>
          <w:sz w:val="40"/>
        </w:rPr>
        <w:t>выходить</w:t>
      </w:r>
      <w:r>
        <w:rPr>
          <w:b/>
          <w:color w:val="C00000"/>
          <w:spacing w:val="-17"/>
          <w:sz w:val="40"/>
        </w:rPr>
        <w:t xml:space="preserve"> </w:t>
      </w:r>
      <w:r>
        <w:rPr>
          <w:b/>
          <w:color w:val="C00000"/>
          <w:sz w:val="40"/>
        </w:rPr>
        <w:t>на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 xml:space="preserve">проезжую часть: коляски и санки с детьми возите только по </w:t>
      </w:r>
      <w:r>
        <w:rPr>
          <w:b/>
          <w:color w:val="C00000"/>
          <w:spacing w:val="-2"/>
          <w:sz w:val="40"/>
        </w:rPr>
        <w:t>тротуару.</w:t>
      </w:r>
    </w:p>
    <w:p w:rsidR="003E2944" w:rsidRDefault="003E2944">
      <w:pPr>
        <w:pStyle w:val="a5"/>
        <w:spacing w:line="249" w:lineRule="auto"/>
        <w:rPr>
          <w:b/>
          <w:sz w:val="40"/>
        </w:rPr>
        <w:sectPr w:rsidR="003E2944">
          <w:pgSz w:w="14400" w:h="10800" w:orient="landscape"/>
          <w:pgMar w:top="1140" w:right="1800" w:bottom="280" w:left="1440" w:header="720" w:footer="720" w:gutter="0"/>
          <w:cols w:space="720"/>
        </w:sectPr>
      </w:pPr>
    </w:p>
    <w:p w:rsidR="003E2944" w:rsidRDefault="000729AA">
      <w:pPr>
        <w:spacing w:before="76"/>
        <w:ind w:left="17"/>
        <w:jc w:val="center"/>
        <w:rPr>
          <w:b/>
          <w:sz w:val="56"/>
        </w:rPr>
      </w:pPr>
      <w:r>
        <w:rPr>
          <w:b/>
          <w:noProof/>
          <w:sz w:val="56"/>
          <w:lang w:eastAsia="ru-RU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9" name="Image 9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pacing w:val="-4"/>
          <w:sz w:val="56"/>
        </w:rPr>
        <w:t>Готовясь</w:t>
      </w:r>
      <w:r>
        <w:rPr>
          <w:b/>
          <w:color w:val="C00000"/>
          <w:spacing w:val="-25"/>
          <w:sz w:val="56"/>
        </w:rPr>
        <w:t xml:space="preserve"> </w:t>
      </w:r>
      <w:r>
        <w:rPr>
          <w:b/>
          <w:color w:val="C00000"/>
          <w:spacing w:val="-4"/>
          <w:sz w:val="56"/>
        </w:rPr>
        <w:t>перейти</w:t>
      </w:r>
      <w:r>
        <w:rPr>
          <w:b/>
          <w:color w:val="C00000"/>
          <w:spacing w:val="-25"/>
          <w:sz w:val="56"/>
        </w:rPr>
        <w:t xml:space="preserve"> </w:t>
      </w:r>
      <w:r>
        <w:rPr>
          <w:b/>
          <w:color w:val="C00000"/>
          <w:spacing w:val="-4"/>
          <w:sz w:val="56"/>
        </w:rPr>
        <w:t>дорогу: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652"/>
        </w:tabs>
        <w:spacing w:before="14"/>
        <w:ind w:left="652" w:hanging="531"/>
        <w:rPr>
          <w:b/>
          <w:sz w:val="36"/>
        </w:rPr>
      </w:pPr>
      <w:r>
        <w:rPr>
          <w:b/>
          <w:color w:val="C00000"/>
          <w:sz w:val="36"/>
        </w:rPr>
        <w:t>остановись,</w:t>
      </w:r>
      <w:r>
        <w:rPr>
          <w:b/>
          <w:color w:val="C00000"/>
          <w:spacing w:val="-9"/>
          <w:sz w:val="36"/>
        </w:rPr>
        <w:t xml:space="preserve"> </w:t>
      </w:r>
      <w:r>
        <w:rPr>
          <w:b/>
          <w:color w:val="C00000"/>
          <w:sz w:val="36"/>
        </w:rPr>
        <w:t>замедлите</w:t>
      </w:r>
      <w:r>
        <w:rPr>
          <w:b/>
          <w:color w:val="C00000"/>
          <w:spacing w:val="-11"/>
          <w:sz w:val="36"/>
        </w:rPr>
        <w:t xml:space="preserve"> </w:t>
      </w:r>
      <w:r>
        <w:rPr>
          <w:b/>
          <w:color w:val="C00000"/>
          <w:sz w:val="36"/>
        </w:rPr>
        <w:t>движение,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осмотрите</w:t>
      </w:r>
      <w:r>
        <w:rPr>
          <w:b/>
          <w:color w:val="C00000"/>
          <w:spacing w:val="-4"/>
          <w:sz w:val="36"/>
        </w:rPr>
        <w:t xml:space="preserve"> </w:t>
      </w:r>
      <w:r>
        <w:rPr>
          <w:b/>
          <w:color w:val="C00000"/>
          <w:sz w:val="36"/>
        </w:rPr>
        <w:t>проезжую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pacing w:val="-2"/>
          <w:sz w:val="36"/>
        </w:rPr>
        <w:t>часть;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570"/>
          <w:tab w:val="left" w:pos="572"/>
        </w:tabs>
        <w:spacing w:before="23" w:line="249" w:lineRule="auto"/>
        <w:ind w:right="455" w:hanging="452"/>
        <w:rPr>
          <w:b/>
          <w:sz w:val="36"/>
        </w:rPr>
      </w:pPr>
      <w:r>
        <w:rPr>
          <w:b/>
          <w:color w:val="C00000"/>
          <w:sz w:val="36"/>
        </w:rPr>
        <w:t>привлекайте</w:t>
      </w:r>
      <w:r>
        <w:rPr>
          <w:b/>
          <w:color w:val="C00000"/>
          <w:spacing w:val="-8"/>
          <w:sz w:val="36"/>
        </w:rPr>
        <w:t xml:space="preserve"> </w:t>
      </w:r>
      <w:r>
        <w:rPr>
          <w:b/>
          <w:color w:val="C00000"/>
          <w:sz w:val="36"/>
        </w:rPr>
        <w:t>ребенка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к</w:t>
      </w:r>
      <w:r>
        <w:rPr>
          <w:b/>
          <w:color w:val="C00000"/>
          <w:spacing w:val="-19"/>
          <w:sz w:val="36"/>
        </w:rPr>
        <w:t xml:space="preserve"> </w:t>
      </w:r>
      <w:r>
        <w:rPr>
          <w:b/>
          <w:color w:val="C00000"/>
          <w:sz w:val="36"/>
        </w:rPr>
        <w:t>участию</w:t>
      </w:r>
      <w:r>
        <w:rPr>
          <w:b/>
          <w:color w:val="C00000"/>
          <w:spacing w:val="-16"/>
          <w:sz w:val="36"/>
        </w:rPr>
        <w:t xml:space="preserve"> </w:t>
      </w:r>
      <w:r>
        <w:rPr>
          <w:b/>
          <w:color w:val="C00000"/>
          <w:sz w:val="36"/>
        </w:rPr>
        <w:t>в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>наблюдении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за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>обстановкой на дороге;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571"/>
        </w:tabs>
        <w:spacing w:before="3"/>
        <w:ind w:left="571" w:hanging="450"/>
        <w:rPr>
          <w:b/>
          <w:sz w:val="36"/>
        </w:rPr>
      </w:pPr>
      <w:r>
        <w:rPr>
          <w:b/>
          <w:color w:val="C00000"/>
          <w:sz w:val="36"/>
        </w:rPr>
        <w:t>подчеркивайте</w:t>
      </w:r>
      <w:r>
        <w:rPr>
          <w:b/>
          <w:color w:val="C00000"/>
          <w:spacing w:val="-7"/>
          <w:sz w:val="36"/>
        </w:rPr>
        <w:t xml:space="preserve"> </w:t>
      </w:r>
      <w:r>
        <w:rPr>
          <w:b/>
          <w:color w:val="C00000"/>
          <w:sz w:val="36"/>
        </w:rPr>
        <w:t>свои</w:t>
      </w:r>
      <w:r>
        <w:rPr>
          <w:b/>
          <w:color w:val="C00000"/>
          <w:spacing w:val="-16"/>
          <w:sz w:val="36"/>
        </w:rPr>
        <w:t xml:space="preserve"> </w:t>
      </w:r>
      <w:r>
        <w:rPr>
          <w:b/>
          <w:color w:val="C00000"/>
          <w:sz w:val="36"/>
        </w:rPr>
        <w:t>движения:</w:t>
      </w:r>
      <w:r>
        <w:rPr>
          <w:b/>
          <w:color w:val="C00000"/>
          <w:spacing w:val="-19"/>
          <w:sz w:val="36"/>
        </w:rPr>
        <w:t xml:space="preserve"> </w:t>
      </w:r>
      <w:r>
        <w:rPr>
          <w:b/>
          <w:color w:val="C00000"/>
          <w:sz w:val="36"/>
        </w:rPr>
        <w:t>поворот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головы</w:t>
      </w:r>
      <w:r>
        <w:rPr>
          <w:b/>
          <w:color w:val="C00000"/>
          <w:spacing w:val="-18"/>
          <w:sz w:val="36"/>
        </w:rPr>
        <w:t xml:space="preserve"> </w:t>
      </w:r>
      <w:r>
        <w:rPr>
          <w:b/>
          <w:color w:val="C00000"/>
          <w:sz w:val="36"/>
        </w:rPr>
        <w:t>для</w:t>
      </w:r>
      <w:r>
        <w:rPr>
          <w:b/>
          <w:color w:val="C00000"/>
          <w:spacing w:val="-18"/>
          <w:sz w:val="36"/>
        </w:rPr>
        <w:t xml:space="preserve"> </w:t>
      </w:r>
      <w:r>
        <w:rPr>
          <w:b/>
          <w:color w:val="C00000"/>
          <w:spacing w:val="-2"/>
          <w:sz w:val="36"/>
        </w:rPr>
        <w:t>осмотра</w:t>
      </w:r>
    </w:p>
    <w:p w:rsidR="003E2944" w:rsidRDefault="000729AA">
      <w:pPr>
        <w:pStyle w:val="a3"/>
        <w:spacing w:before="18"/>
        <w:ind w:firstLine="0"/>
      </w:pPr>
      <w:r>
        <w:rPr>
          <w:color w:val="C00000"/>
        </w:rPr>
        <w:t>улицы,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остановку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осмотра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2"/>
        </w:rPr>
        <w:t>дороги;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571"/>
        </w:tabs>
        <w:spacing w:before="19"/>
        <w:ind w:left="571" w:hanging="450"/>
        <w:rPr>
          <w:b/>
          <w:sz w:val="36"/>
        </w:rPr>
      </w:pPr>
      <w:r>
        <w:rPr>
          <w:b/>
          <w:color w:val="C00000"/>
          <w:sz w:val="36"/>
        </w:rPr>
        <w:t>остановку</w:t>
      </w:r>
      <w:r>
        <w:rPr>
          <w:b/>
          <w:color w:val="C00000"/>
          <w:spacing w:val="-11"/>
          <w:sz w:val="36"/>
        </w:rPr>
        <w:t xml:space="preserve"> </w:t>
      </w:r>
      <w:r>
        <w:rPr>
          <w:b/>
          <w:color w:val="C00000"/>
          <w:sz w:val="36"/>
        </w:rPr>
        <w:t>для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>пропуска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pacing w:val="-2"/>
          <w:sz w:val="36"/>
        </w:rPr>
        <w:t>автомобилей;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570"/>
          <w:tab w:val="left" w:pos="572"/>
        </w:tabs>
        <w:spacing w:before="18" w:line="249" w:lineRule="auto"/>
        <w:ind w:right="2665" w:hanging="452"/>
        <w:rPr>
          <w:b/>
          <w:sz w:val="36"/>
        </w:rPr>
      </w:pPr>
      <w:r>
        <w:rPr>
          <w:b/>
          <w:color w:val="C00000"/>
          <w:sz w:val="36"/>
        </w:rPr>
        <w:t>учите</w:t>
      </w:r>
      <w:r>
        <w:rPr>
          <w:b/>
          <w:color w:val="C00000"/>
          <w:spacing w:val="-20"/>
          <w:sz w:val="36"/>
        </w:rPr>
        <w:t xml:space="preserve"> </w:t>
      </w:r>
      <w:r>
        <w:rPr>
          <w:b/>
          <w:color w:val="C00000"/>
          <w:sz w:val="36"/>
        </w:rPr>
        <w:t>ребенка</w:t>
      </w:r>
      <w:r>
        <w:rPr>
          <w:b/>
          <w:color w:val="C00000"/>
          <w:spacing w:val="-19"/>
          <w:sz w:val="36"/>
        </w:rPr>
        <w:t xml:space="preserve"> </w:t>
      </w:r>
      <w:r>
        <w:rPr>
          <w:b/>
          <w:color w:val="C00000"/>
          <w:sz w:val="36"/>
        </w:rPr>
        <w:t>всматриваться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вдаль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и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различать приближающиеся транспортные средства;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570"/>
          <w:tab w:val="left" w:pos="572"/>
        </w:tabs>
        <w:spacing w:before="3" w:line="249" w:lineRule="auto"/>
        <w:ind w:right="202" w:hanging="452"/>
        <w:rPr>
          <w:b/>
          <w:sz w:val="36"/>
        </w:rPr>
      </w:pPr>
      <w:r>
        <w:rPr>
          <w:b/>
          <w:color w:val="C00000"/>
          <w:sz w:val="36"/>
        </w:rPr>
        <w:t>не стойте с ребенком на краю тротуара, так как при проезде транспортное</w:t>
      </w:r>
      <w:r>
        <w:rPr>
          <w:b/>
          <w:color w:val="C00000"/>
          <w:spacing w:val="-4"/>
          <w:sz w:val="36"/>
        </w:rPr>
        <w:t xml:space="preserve"> </w:t>
      </w:r>
      <w:r>
        <w:rPr>
          <w:b/>
          <w:color w:val="C00000"/>
          <w:sz w:val="36"/>
        </w:rPr>
        <w:t>средство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может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>зацепить,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сбить,</w:t>
      </w:r>
      <w:r>
        <w:rPr>
          <w:b/>
          <w:color w:val="C00000"/>
          <w:spacing w:val="-21"/>
          <w:sz w:val="36"/>
        </w:rPr>
        <w:t xml:space="preserve"> </w:t>
      </w:r>
      <w:r>
        <w:rPr>
          <w:b/>
          <w:color w:val="C00000"/>
          <w:sz w:val="36"/>
        </w:rPr>
        <w:t>наехать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 xml:space="preserve">задними </w:t>
      </w:r>
      <w:r>
        <w:rPr>
          <w:b/>
          <w:color w:val="C00000"/>
          <w:spacing w:val="-2"/>
          <w:sz w:val="36"/>
        </w:rPr>
        <w:t>колесами;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570"/>
          <w:tab w:val="left" w:pos="572"/>
        </w:tabs>
        <w:spacing w:line="249" w:lineRule="auto"/>
        <w:ind w:right="944" w:hanging="452"/>
        <w:rPr>
          <w:b/>
          <w:sz w:val="36"/>
        </w:rPr>
      </w:pPr>
      <w:r>
        <w:rPr>
          <w:b/>
          <w:color w:val="C00000"/>
          <w:sz w:val="36"/>
        </w:rPr>
        <w:t>обратите внимание ребенка на транспортное средство, готовящееся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к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повороту,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расскажите</w:t>
      </w:r>
      <w:r>
        <w:rPr>
          <w:b/>
          <w:color w:val="C00000"/>
          <w:spacing w:val="-20"/>
          <w:sz w:val="36"/>
        </w:rPr>
        <w:t xml:space="preserve"> </w:t>
      </w:r>
      <w:r>
        <w:rPr>
          <w:b/>
          <w:color w:val="C00000"/>
          <w:sz w:val="36"/>
        </w:rPr>
        <w:t>о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сигналах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указателей поворота у автомобиля;</w:t>
      </w:r>
    </w:p>
    <w:p w:rsidR="003E2944" w:rsidRDefault="000729AA">
      <w:pPr>
        <w:pStyle w:val="a5"/>
        <w:numPr>
          <w:ilvl w:val="0"/>
          <w:numId w:val="2"/>
        </w:numPr>
        <w:tabs>
          <w:tab w:val="left" w:pos="570"/>
          <w:tab w:val="left" w:pos="572"/>
        </w:tabs>
        <w:spacing w:line="249" w:lineRule="auto"/>
        <w:ind w:right="261" w:hanging="452"/>
        <w:rPr>
          <w:b/>
          <w:sz w:val="36"/>
        </w:rPr>
      </w:pPr>
      <w:r>
        <w:rPr>
          <w:b/>
          <w:color w:val="C00000"/>
          <w:sz w:val="36"/>
        </w:rPr>
        <w:t>покажите неоднократно ребенку, как транспортное средство останавливается у</w:t>
      </w:r>
      <w:r>
        <w:rPr>
          <w:b/>
          <w:color w:val="C00000"/>
          <w:spacing w:val="-16"/>
          <w:sz w:val="36"/>
        </w:rPr>
        <w:t xml:space="preserve"> </w:t>
      </w:r>
      <w:r>
        <w:rPr>
          <w:b/>
          <w:color w:val="C00000"/>
          <w:sz w:val="36"/>
        </w:rPr>
        <w:t>перехода,</w:t>
      </w:r>
      <w:r>
        <w:rPr>
          <w:b/>
          <w:color w:val="C00000"/>
          <w:spacing w:val="-9"/>
          <w:sz w:val="36"/>
        </w:rPr>
        <w:t xml:space="preserve"> </w:t>
      </w:r>
      <w:r>
        <w:rPr>
          <w:b/>
          <w:color w:val="C00000"/>
          <w:sz w:val="36"/>
        </w:rPr>
        <w:t>как</w:t>
      </w:r>
      <w:r>
        <w:rPr>
          <w:b/>
          <w:color w:val="C00000"/>
          <w:spacing w:val="-11"/>
          <w:sz w:val="36"/>
        </w:rPr>
        <w:t xml:space="preserve"> </w:t>
      </w:r>
      <w:r>
        <w:rPr>
          <w:b/>
          <w:color w:val="C00000"/>
          <w:sz w:val="36"/>
        </w:rPr>
        <w:t>оно</w:t>
      </w:r>
      <w:r>
        <w:rPr>
          <w:b/>
          <w:color w:val="C00000"/>
          <w:spacing w:val="-12"/>
          <w:sz w:val="36"/>
        </w:rPr>
        <w:t xml:space="preserve"> </w:t>
      </w:r>
      <w:r>
        <w:rPr>
          <w:b/>
          <w:color w:val="C00000"/>
          <w:sz w:val="36"/>
        </w:rPr>
        <w:t>движется</w:t>
      </w:r>
      <w:r>
        <w:rPr>
          <w:b/>
          <w:color w:val="C00000"/>
          <w:spacing w:val="-9"/>
          <w:sz w:val="36"/>
        </w:rPr>
        <w:t xml:space="preserve"> </w:t>
      </w:r>
      <w:r>
        <w:rPr>
          <w:b/>
          <w:color w:val="C00000"/>
          <w:sz w:val="36"/>
        </w:rPr>
        <w:t>по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>инерции,</w:t>
      </w:r>
      <w:r>
        <w:rPr>
          <w:b/>
          <w:color w:val="C00000"/>
          <w:spacing w:val="-5"/>
          <w:sz w:val="36"/>
        </w:rPr>
        <w:t xml:space="preserve"> </w:t>
      </w:r>
      <w:r>
        <w:rPr>
          <w:b/>
          <w:color w:val="C00000"/>
          <w:sz w:val="36"/>
        </w:rPr>
        <w:t>как водитель пытается резко его остановить, чтобы не сбить</w:t>
      </w:r>
    </w:p>
    <w:p w:rsidR="003E2944" w:rsidRDefault="000729AA">
      <w:pPr>
        <w:pStyle w:val="a3"/>
        <w:ind w:firstLine="0"/>
      </w:pPr>
      <w:r>
        <w:rPr>
          <w:color w:val="C00000"/>
          <w:spacing w:val="-2"/>
        </w:rPr>
        <w:t>пешехода.</w:t>
      </w:r>
    </w:p>
    <w:p w:rsidR="003E2944" w:rsidRDefault="003E2944">
      <w:pPr>
        <w:pStyle w:val="a3"/>
        <w:sectPr w:rsidR="003E2944">
          <w:pgSz w:w="14400" w:h="10800" w:orient="landscape"/>
          <w:pgMar w:top="1220" w:right="1800" w:bottom="280" w:left="1440" w:header="720" w:footer="720" w:gutter="0"/>
          <w:cols w:space="720"/>
        </w:sectPr>
      </w:pPr>
    </w:p>
    <w:p w:rsidR="003E2944" w:rsidRDefault="000729AA">
      <w:pPr>
        <w:pStyle w:val="a3"/>
        <w:spacing w:before="68"/>
        <w:ind w:left="3519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0" name="Image 10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При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переходе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проезжей</w:t>
      </w:r>
      <w:r>
        <w:rPr>
          <w:color w:val="C00000"/>
          <w:spacing w:val="-12"/>
        </w:rPr>
        <w:t xml:space="preserve"> </w:t>
      </w:r>
      <w:r>
        <w:rPr>
          <w:color w:val="C00000"/>
          <w:spacing w:val="-2"/>
        </w:rPr>
        <w:t>части:</w:t>
      </w:r>
    </w:p>
    <w:p w:rsidR="003E2944" w:rsidRDefault="000729AA">
      <w:pPr>
        <w:pStyle w:val="a5"/>
        <w:numPr>
          <w:ilvl w:val="1"/>
          <w:numId w:val="2"/>
        </w:numPr>
        <w:tabs>
          <w:tab w:val="left" w:pos="1251"/>
          <w:tab w:val="left" w:pos="1253"/>
        </w:tabs>
        <w:spacing w:before="23" w:line="249" w:lineRule="auto"/>
        <w:ind w:right="632"/>
        <w:rPr>
          <w:b/>
          <w:sz w:val="36"/>
        </w:rPr>
      </w:pPr>
      <w:r>
        <w:rPr>
          <w:b/>
          <w:color w:val="C00000"/>
          <w:sz w:val="36"/>
        </w:rPr>
        <w:t>переходите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дорогу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только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по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пешеходным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переходам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или на, перекрестках — по линии тротуаров, иначе ребенок привыкнет переходить, где придется;</w:t>
      </w:r>
    </w:p>
    <w:p w:rsidR="003E2944" w:rsidRDefault="000729AA">
      <w:pPr>
        <w:pStyle w:val="a5"/>
        <w:numPr>
          <w:ilvl w:val="1"/>
          <w:numId w:val="2"/>
        </w:numPr>
        <w:tabs>
          <w:tab w:val="left" w:pos="1251"/>
          <w:tab w:val="left" w:pos="1253"/>
        </w:tabs>
        <w:spacing w:line="249" w:lineRule="auto"/>
        <w:ind w:right="828"/>
        <w:rPr>
          <w:b/>
          <w:sz w:val="36"/>
        </w:rPr>
      </w:pPr>
      <w:r>
        <w:rPr>
          <w:b/>
          <w:color w:val="C00000"/>
          <w:sz w:val="36"/>
        </w:rPr>
        <w:t>идите только на зеленый сигнал светофора. Ребенок должен</w:t>
      </w:r>
      <w:r>
        <w:rPr>
          <w:b/>
          <w:color w:val="C00000"/>
          <w:spacing w:val="-9"/>
          <w:sz w:val="36"/>
        </w:rPr>
        <w:t xml:space="preserve"> </w:t>
      </w:r>
      <w:r>
        <w:rPr>
          <w:b/>
          <w:color w:val="C00000"/>
          <w:sz w:val="36"/>
        </w:rPr>
        <w:t>привыкнуть,</w:t>
      </w:r>
      <w:r>
        <w:rPr>
          <w:b/>
          <w:color w:val="C00000"/>
          <w:spacing w:val="-7"/>
          <w:sz w:val="36"/>
        </w:rPr>
        <w:t xml:space="preserve"> </w:t>
      </w:r>
      <w:r>
        <w:rPr>
          <w:b/>
          <w:color w:val="C00000"/>
          <w:sz w:val="36"/>
        </w:rPr>
        <w:t>что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на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красный и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даже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на</w:t>
      </w:r>
      <w:r>
        <w:rPr>
          <w:b/>
          <w:color w:val="C00000"/>
          <w:spacing w:val="-11"/>
          <w:sz w:val="36"/>
        </w:rPr>
        <w:t xml:space="preserve"> </w:t>
      </w:r>
      <w:r>
        <w:rPr>
          <w:b/>
          <w:color w:val="C00000"/>
          <w:sz w:val="36"/>
        </w:rPr>
        <w:t>желтый сигнал не переходят, даже, если нет транспорта. Не</w:t>
      </w:r>
    </w:p>
    <w:p w:rsidR="003E2944" w:rsidRDefault="000729AA">
      <w:pPr>
        <w:pStyle w:val="a3"/>
        <w:ind w:left="1253" w:firstLine="0"/>
      </w:pPr>
      <w:r>
        <w:rPr>
          <w:color w:val="C00000"/>
        </w:rPr>
        <w:t>переходите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дорогу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красный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сигнал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светофора:</w:t>
      </w:r>
      <w:r>
        <w:rPr>
          <w:color w:val="C00000"/>
          <w:spacing w:val="-2"/>
        </w:rPr>
        <w:t xml:space="preserve"> </w:t>
      </w:r>
      <w:r>
        <w:rPr>
          <w:color w:val="C00000"/>
          <w:spacing w:val="-4"/>
        </w:rPr>
        <w:t>если</w:t>
      </w:r>
    </w:p>
    <w:p w:rsidR="003E2944" w:rsidRDefault="000729AA">
      <w:pPr>
        <w:pStyle w:val="a3"/>
        <w:spacing w:before="18"/>
        <w:ind w:left="1253" w:firstLine="0"/>
      </w:pPr>
      <w:r>
        <w:rPr>
          <w:color w:val="C00000"/>
        </w:rPr>
        <w:t>ребенок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это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делает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вами,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он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тем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более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сделает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это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2"/>
        </w:rPr>
        <w:t>один;</w:t>
      </w:r>
    </w:p>
    <w:p w:rsidR="003E2944" w:rsidRDefault="000729AA">
      <w:pPr>
        <w:pStyle w:val="a5"/>
        <w:numPr>
          <w:ilvl w:val="1"/>
          <w:numId w:val="2"/>
        </w:numPr>
        <w:tabs>
          <w:tab w:val="left" w:pos="1251"/>
        </w:tabs>
        <w:spacing w:before="19"/>
        <w:ind w:left="1251" w:hanging="450"/>
        <w:rPr>
          <w:b/>
          <w:sz w:val="36"/>
        </w:rPr>
      </w:pPr>
      <w:r>
        <w:rPr>
          <w:b/>
          <w:color w:val="C00000"/>
          <w:sz w:val="36"/>
        </w:rPr>
        <w:t>выходя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на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проезжую</w:t>
      </w:r>
      <w:r>
        <w:rPr>
          <w:b/>
          <w:color w:val="C00000"/>
          <w:spacing w:val="-11"/>
          <w:sz w:val="36"/>
        </w:rPr>
        <w:t xml:space="preserve"> </w:t>
      </w:r>
      <w:r>
        <w:rPr>
          <w:b/>
          <w:color w:val="C00000"/>
          <w:sz w:val="36"/>
        </w:rPr>
        <w:t>часть,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прекращайте</w:t>
      </w:r>
      <w:r>
        <w:rPr>
          <w:b/>
          <w:color w:val="C00000"/>
          <w:spacing w:val="5"/>
          <w:sz w:val="36"/>
        </w:rPr>
        <w:t xml:space="preserve"> </w:t>
      </w:r>
      <w:r>
        <w:rPr>
          <w:b/>
          <w:color w:val="C00000"/>
          <w:spacing w:val="-2"/>
          <w:sz w:val="36"/>
        </w:rPr>
        <w:t>разговоры;</w:t>
      </w:r>
    </w:p>
    <w:p w:rsidR="003E2944" w:rsidRDefault="000729AA">
      <w:pPr>
        <w:pStyle w:val="a5"/>
        <w:numPr>
          <w:ilvl w:val="1"/>
          <w:numId w:val="2"/>
        </w:numPr>
        <w:tabs>
          <w:tab w:val="left" w:pos="1251"/>
          <w:tab w:val="left" w:pos="1253"/>
        </w:tabs>
        <w:spacing w:before="18" w:line="249" w:lineRule="auto"/>
        <w:ind w:right="278"/>
        <w:rPr>
          <w:b/>
          <w:sz w:val="36"/>
        </w:rPr>
      </w:pPr>
      <w:r>
        <w:rPr>
          <w:b/>
          <w:color w:val="C00000"/>
          <w:sz w:val="36"/>
        </w:rPr>
        <w:t>не переходите дорогу под углом</w:t>
      </w:r>
      <w:r>
        <w:rPr>
          <w:b/>
          <w:color w:val="C00000"/>
          <w:spacing w:val="-2"/>
          <w:sz w:val="36"/>
        </w:rPr>
        <w:t xml:space="preserve"> </w:t>
      </w:r>
      <w:r>
        <w:rPr>
          <w:b/>
          <w:color w:val="C00000"/>
          <w:sz w:val="36"/>
        </w:rPr>
        <w:t>к оси, подчеркивайте и показывайте</w:t>
      </w:r>
      <w:r>
        <w:rPr>
          <w:b/>
          <w:color w:val="C00000"/>
          <w:spacing w:val="-5"/>
          <w:sz w:val="36"/>
        </w:rPr>
        <w:t xml:space="preserve"> </w:t>
      </w:r>
      <w:r>
        <w:rPr>
          <w:b/>
          <w:color w:val="C00000"/>
          <w:sz w:val="36"/>
        </w:rPr>
        <w:t>ребенку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всякий</w:t>
      </w:r>
      <w:r>
        <w:rPr>
          <w:b/>
          <w:color w:val="C00000"/>
          <w:spacing w:val="-16"/>
          <w:sz w:val="36"/>
        </w:rPr>
        <w:t xml:space="preserve"> </w:t>
      </w:r>
      <w:r>
        <w:rPr>
          <w:b/>
          <w:color w:val="C00000"/>
          <w:sz w:val="36"/>
        </w:rPr>
        <w:t>раз,</w:t>
      </w:r>
      <w:r>
        <w:rPr>
          <w:b/>
          <w:color w:val="C00000"/>
          <w:spacing w:val="-11"/>
          <w:sz w:val="36"/>
        </w:rPr>
        <w:t xml:space="preserve"> </w:t>
      </w:r>
      <w:r>
        <w:rPr>
          <w:b/>
          <w:color w:val="C00000"/>
          <w:sz w:val="36"/>
        </w:rPr>
        <w:t>что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идете</w:t>
      </w:r>
      <w:r>
        <w:rPr>
          <w:b/>
          <w:color w:val="C00000"/>
          <w:spacing w:val="-8"/>
          <w:sz w:val="36"/>
        </w:rPr>
        <w:t xml:space="preserve"> </w:t>
      </w:r>
      <w:r>
        <w:rPr>
          <w:b/>
          <w:color w:val="C00000"/>
          <w:sz w:val="36"/>
        </w:rPr>
        <w:t>строго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поперек улицы. Ребенку нужно объяснить, что это делается для</w:t>
      </w:r>
      <w:r>
        <w:rPr>
          <w:b/>
          <w:color w:val="C00000"/>
          <w:sz w:val="36"/>
        </w:rPr>
        <w:t xml:space="preserve"> лучшего наблюдения за автотранспортными средствами;</w:t>
      </w:r>
    </w:p>
    <w:p w:rsidR="003E2944" w:rsidRDefault="000729AA">
      <w:pPr>
        <w:pStyle w:val="a5"/>
        <w:numPr>
          <w:ilvl w:val="1"/>
          <w:numId w:val="2"/>
        </w:numPr>
        <w:tabs>
          <w:tab w:val="left" w:pos="1251"/>
          <w:tab w:val="left" w:pos="1253"/>
        </w:tabs>
        <w:spacing w:before="7" w:line="249" w:lineRule="auto"/>
        <w:ind w:right="945"/>
        <w:rPr>
          <w:b/>
          <w:sz w:val="36"/>
        </w:rPr>
      </w:pPr>
      <w:r>
        <w:rPr>
          <w:b/>
          <w:color w:val="C00000"/>
          <w:sz w:val="36"/>
        </w:rPr>
        <w:t>не</w:t>
      </w:r>
      <w:r>
        <w:rPr>
          <w:b/>
          <w:color w:val="C00000"/>
          <w:spacing w:val="-5"/>
          <w:sz w:val="36"/>
        </w:rPr>
        <w:t xml:space="preserve"> </w:t>
      </w:r>
      <w:r>
        <w:rPr>
          <w:b/>
          <w:color w:val="C00000"/>
          <w:sz w:val="36"/>
        </w:rPr>
        <w:t>начинайте переходить улицу,</w:t>
      </w:r>
      <w:r>
        <w:rPr>
          <w:b/>
          <w:color w:val="C00000"/>
          <w:spacing w:val="-3"/>
          <w:sz w:val="36"/>
        </w:rPr>
        <w:t xml:space="preserve"> </w:t>
      </w:r>
      <w:r>
        <w:rPr>
          <w:b/>
          <w:color w:val="C00000"/>
          <w:sz w:val="36"/>
        </w:rPr>
        <w:t>по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которой редко проезжает</w:t>
      </w:r>
      <w:r>
        <w:rPr>
          <w:b/>
          <w:color w:val="C00000"/>
          <w:spacing w:val="-8"/>
          <w:sz w:val="36"/>
        </w:rPr>
        <w:t xml:space="preserve"> </w:t>
      </w:r>
      <w:r>
        <w:rPr>
          <w:b/>
          <w:color w:val="C00000"/>
          <w:sz w:val="36"/>
        </w:rPr>
        <w:t>транспорт, не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посмотрев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вокруг.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Объясните ребенку,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что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автомобили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могут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неожиданно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выехать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из переулка, со двора дома.</w:t>
      </w:r>
    </w:p>
    <w:p w:rsidR="003E2944" w:rsidRDefault="003E2944">
      <w:pPr>
        <w:pStyle w:val="a5"/>
        <w:spacing w:line="249" w:lineRule="auto"/>
        <w:rPr>
          <w:b/>
          <w:sz w:val="36"/>
        </w:rPr>
        <w:sectPr w:rsidR="003E2944">
          <w:pgSz w:w="14400" w:h="10800" w:orient="landscape"/>
          <w:pgMar w:top="1100" w:right="1800" w:bottom="280" w:left="1440" w:header="720" w:footer="720" w:gutter="0"/>
          <w:cols w:space="720"/>
        </w:sectPr>
      </w:pPr>
    </w:p>
    <w:p w:rsidR="003E2944" w:rsidRDefault="000729AA">
      <w:pPr>
        <w:spacing w:before="61"/>
        <w:ind w:left="840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1" name="Image 11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8"/>
        </w:rPr>
        <w:t>При</w:t>
      </w:r>
      <w:r>
        <w:rPr>
          <w:b/>
          <w:color w:val="C00000"/>
          <w:spacing w:val="-10"/>
          <w:sz w:val="48"/>
        </w:rPr>
        <w:t xml:space="preserve"> </w:t>
      </w:r>
      <w:r>
        <w:rPr>
          <w:b/>
          <w:color w:val="C00000"/>
          <w:sz w:val="48"/>
        </w:rPr>
        <w:t>посадке</w:t>
      </w:r>
      <w:r>
        <w:rPr>
          <w:b/>
          <w:color w:val="C00000"/>
          <w:spacing w:val="-1"/>
          <w:sz w:val="48"/>
        </w:rPr>
        <w:t xml:space="preserve"> </w:t>
      </w:r>
      <w:r>
        <w:rPr>
          <w:b/>
          <w:color w:val="C00000"/>
          <w:sz w:val="48"/>
        </w:rPr>
        <w:t>и</w:t>
      </w:r>
      <w:r>
        <w:rPr>
          <w:b/>
          <w:color w:val="C00000"/>
          <w:spacing w:val="-8"/>
          <w:sz w:val="48"/>
        </w:rPr>
        <w:t xml:space="preserve"> </w:t>
      </w:r>
      <w:r>
        <w:rPr>
          <w:b/>
          <w:color w:val="C00000"/>
          <w:sz w:val="48"/>
        </w:rPr>
        <w:t>высадке</w:t>
      </w:r>
      <w:r>
        <w:rPr>
          <w:b/>
          <w:color w:val="C00000"/>
          <w:spacing w:val="-1"/>
          <w:sz w:val="48"/>
        </w:rPr>
        <w:t xml:space="preserve"> </w:t>
      </w:r>
      <w:r>
        <w:rPr>
          <w:b/>
          <w:color w:val="C00000"/>
          <w:sz w:val="48"/>
        </w:rPr>
        <w:t>из</w:t>
      </w:r>
      <w:r>
        <w:rPr>
          <w:b/>
          <w:color w:val="C00000"/>
          <w:spacing w:val="-3"/>
          <w:sz w:val="48"/>
        </w:rPr>
        <w:t xml:space="preserve"> </w:t>
      </w:r>
      <w:proofErr w:type="gramStart"/>
      <w:r>
        <w:rPr>
          <w:b/>
          <w:color w:val="C00000"/>
          <w:spacing w:val="-2"/>
          <w:sz w:val="48"/>
        </w:rPr>
        <w:t>транспортных</w:t>
      </w:r>
      <w:proofErr w:type="gramEnd"/>
    </w:p>
    <w:p w:rsidR="003E2944" w:rsidRDefault="000729AA">
      <w:pPr>
        <w:spacing w:before="24"/>
        <w:ind w:left="361"/>
        <w:jc w:val="center"/>
        <w:rPr>
          <w:b/>
          <w:sz w:val="48"/>
        </w:rPr>
      </w:pPr>
      <w:r>
        <w:rPr>
          <w:b/>
          <w:color w:val="C00000"/>
          <w:sz w:val="48"/>
        </w:rPr>
        <w:t>средств</w:t>
      </w:r>
      <w:r>
        <w:rPr>
          <w:b/>
          <w:color w:val="C00000"/>
          <w:spacing w:val="-18"/>
          <w:sz w:val="48"/>
        </w:rPr>
        <w:t xml:space="preserve"> </w:t>
      </w:r>
      <w:r>
        <w:rPr>
          <w:b/>
          <w:color w:val="C00000"/>
          <w:sz w:val="48"/>
        </w:rPr>
        <w:t>общего</w:t>
      </w:r>
      <w:r>
        <w:rPr>
          <w:b/>
          <w:color w:val="C00000"/>
          <w:spacing w:val="47"/>
          <w:w w:val="150"/>
          <w:sz w:val="48"/>
        </w:rPr>
        <w:t xml:space="preserve"> </w:t>
      </w:r>
      <w:r>
        <w:rPr>
          <w:b/>
          <w:color w:val="C00000"/>
          <w:spacing w:val="-2"/>
          <w:sz w:val="48"/>
        </w:rPr>
        <w:t>пользования:</w:t>
      </w:r>
    </w:p>
    <w:p w:rsidR="003E2944" w:rsidRDefault="000729AA">
      <w:pPr>
        <w:pStyle w:val="a5"/>
        <w:numPr>
          <w:ilvl w:val="0"/>
          <w:numId w:val="1"/>
        </w:numPr>
        <w:tabs>
          <w:tab w:val="left" w:pos="913"/>
          <w:tab w:val="left" w:pos="1003"/>
        </w:tabs>
        <w:spacing w:before="16" w:line="249" w:lineRule="auto"/>
        <w:ind w:right="185" w:hanging="452"/>
        <w:rPr>
          <w:b/>
          <w:sz w:val="36"/>
        </w:rPr>
      </w:pPr>
      <w:r>
        <w:rPr>
          <w:color w:val="C00000"/>
          <w:sz w:val="36"/>
        </w:rPr>
        <w:tab/>
      </w:r>
      <w:r>
        <w:rPr>
          <w:b/>
          <w:color w:val="C00000"/>
          <w:sz w:val="36"/>
        </w:rPr>
        <w:t>выходите первыми, впереди ребенка. Иначе маленький ребенок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может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упасть,</w:t>
      </w:r>
      <w:r>
        <w:rPr>
          <w:b/>
          <w:color w:val="C00000"/>
          <w:spacing w:val="-19"/>
          <w:sz w:val="36"/>
        </w:rPr>
        <w:t xml:space="preserve"> </w:t>
      </w:r>
      <w:r>
        <w:rPr>
          <w:b/>
          <w:color w:val="C00000"/>
          <w:sz w:val="36"/>
        </w:rPr>
        <w:t>ребенок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постарше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может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выбежать</w:t>
      </w:r>
      <w:r>
        <w:rPr>
          <w:b/>
          <w:color w:val="C00000"/>
          <w:spacing w:val="-15"/>
          <w:sz w:val="36"/>
        </w:rPr>
        <w:t xml:space="preserve"> </w:t>
      </w:r>
      <w:proofErr w:type="spellStart"/>
      <w:r>
        <w:rPr>
          <w:b/>
          <w:color w:val="C00000"/>
          <w:sz w:val="36"/>
        </w:rPr>
        <w:t>из</w:t>
      </w:r>
      <w:r>
        <w:rPr>
          <w:b/>
          <w:color w:val="C00000"/>
          <w:sz w:val="36"/>
        </w:rPr>
        <w:softHyphen/>
        <w:t>за</w:t>
      </w:r>
      <w:proofErr w:type="spellEnd"/>
      <w:r>
        <w:rPr>
          <w:b/>
          <w:color w:val="C00000"/>
          <w:sz w:val="36"/>
        </w:rPr>
        <w:t xml:space="preserve"> стоящего транспорта на проезжую часть;</w:t>
      </w:r>
    </w:p>
    <w:p w:rsidR="003E2944" w:rsidRDefault="000729AA">
      <w:pPr>
        <w:pStyle w:val="a5"/>
        <w:numPr>
          <w:ilvl w:val="0"/>
          <w:numId w:val="1"/>
        </w:numPr>
        <w:tabs>
          <w:tab w:val="left" w:pos="913"/>
        </w:tabs>
        <w:spacing w:line="249" w:lineRule="auto"/>
        <w:ind w:right="343" w:hanging="452"/>
        <w:rPr>
          <w:b/>
          <w:sz w:val="36"/>
        </w:rPr>
      </w:pPr>
      <w:r>
        <w:rPr>
          <w:b/>
          <w:color w:val="C00000"/>
          <w:sz w:val="36"/>
        </w:rPr>
        <w:t>если вы</w:t>
      </w:r>
      <w:r>
        <w:rPr>
          <w:b/>
          <w:color w:val="C00000"/>
          <w:spacing w:val="-1"/>
          <w:sz w:val="36"/>
        </w:rPr>
        <w:t xml:space="preserve"> </w:t>
      </w:r>
      <w:r>
        <w:rPr>
          <w:b/>
          <w:color w:val="C00000"/>
          <w:sz w:val="36"/>
        </w:rPr>
        <w:t>выходите с ребенком последними, то предупредите водителя,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чтобы</w:t>
      </w:r>
      <w:r>
        <w:rPr>
          <w:b/>
          <w:color w:val="C00000"/>
          <w:spacing w:val="-5"/>
          <w:sz w:val="36"/>
        </w:rPr>
        <w:t xml:space="preserve"> </w:t>
      </w:r>
      <w:r>
        <w:rPr>
          <w:b/>
          <w:color w:val="C00000"/>
          <w:sz w:val="36"/>
        </w:rPr>
        <w:t>он</w:t>
      </w:r>
      <w:r>
        <w:rPr>
          <w:b/>
          <w:color w:val="C00000"/>
          <w:spacing w:val="-12"/>
          <w:sz w:val="36"/>
        </w:rPr>
        <w:t xml:space="preserve"> </w:t>
      </w:r>
      <w:r>
        <w:rPr>
          <w:b/>
          <w:color w:val="C00000"/>
          <w:sz w:val="36"/>
        </w:rPr>
        <w:t>не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закрывал</w:t>
      </w:r>
      <w:r>
        <w:rPr>
          <w:b/>
          <w:color w:val="C00000"/>
          <w:spacing w:val="-2"/>
          <w:sz w:val="36"/>
        </w:rPr>
        <w:t xml:space="preserve"> </w:t>
      </w:r>
      <w:r>
        <w:rPr>
          <w:b/>
          <w:color w:val="C00000"/>
          <w:sz w:val="36"/>
        </w:rPr>
        <w:t>двери,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думая,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что</w:t>
      </w:r>
      <w:r>
        <w:rPr>
          <w:b/>
          <w:color w:val="C00000"/>
          <w:spacing w:val="-5"/>
          <w:sz w:val="36"/>
        </w:rPr>
        <w:t xml:space="preserve"> </w:t>
      </w:r>
      <w:r>
        <w:rPr>
          <w:b/>
          <w:color w:val="C00000"/>
          <w:sz w:val="36"/>
        </w:rPr>
        <w:t>посадка</w:t>
      </w:r>
      <w:r>
        <w:rPr>
          <w:b/>
          <w:color w:val="C00000"/>
          <w:spacing w:val="-9"/>
          <w:sz w:val="36"/>
        </w:rPr>
        <w:t xml:space="preserve"> </w:t>
      </w:r>
      <w:r>
        <w:rPr>
          <w:b/>
          <w:color w:val="C00000"/>
          <w:sz w:val="36"/>
        </w:rPr>
        <w:t>и высадка закончены;</w:t>
      </w:r>
    </w:p>
    <w:p w:rsidR="003E2944" w:rsidRDefault="000729AA">
      <w:pPr>
        <w:pStyle w:val="a5"/>
        <w:numPr>
          <w:ilvl w:val="0"/>
          <w:numId w:val="1"/>
        </w:numPr>
        <w:tabs>
          <w:tab w:val="left" w:pos="911"/>
        </w:tabs>
        <w:spacing w:before="6"/>
        <w:ind w:left="911" w:hanging="450"/>
        <w:rPr>
          <w:b/>
          <w:sz w:val="36"/>
        </w:rPr>
      </w:pPr>
      <w:r>
        <w:rPr>
          <w:b/>
          <w:color w:val="C00000"/>
          <w:sz w:val="36"/>
        </w:rPr>
        <w:t>подходите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>для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>посадки</w:t>
      </w:r>
      <w:r>
        <w:rPr>
          <w:b/>
          <w:color w:val="C00000"/>
          <w:spacing w:val="-7"/>
          <w:sz w:val="36"/>
        </w:rPr>
        <w:t xml:space="preserve"> </w:t>
      </w:r>
      <w:r>
        <w:rPr>
          <w:b/>
          <w:color w:val="C00000"/>
          <w:sz w:val="36"/>
        </w:rPr>
        <w:t>к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двери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транспортного</w:t>
      </w:r>
      <w:r>
        <w:rPr>
          <w:b/>
          <w:color w:val="C00000"/>
          <w:spacing w:val="5"/>
          <w:sz w:val="36"/>
        </w:rPr>
        <w:t xml:space="preserve"> </w:t>
      </w:r>
      <w:r>
        <w:rPr>
          <w:b/>
          <w:color w:val="C00000"/>
          <w:spacing w:val="-2"/>
          <w:sz w:val="36"/>
        </w:rPr>
        <w:t>средства</w:t>
      </w:r>
    </w:p>
    <w:p w:rsidR="003E2944" w:rsidRDefault="000729AA">
      <w:pPr>
        <w:pStyle w:val="a3"/>
        <w:spacing w:before="18" w:line="252" w:lineRule="auto"/>
        <w:ind w:left="913" w:firstLine="0"/>
      </w:pPr>
      <w:r>
        <w:rPr>
          <w:color w:val="C00000"/>
        </w:rPr>
        <w:t>только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после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полной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его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остановки.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Ребенок,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как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взрослый,</w:t>
      </w:r>
      <w:r>
        <w:rPr>
          <w:color w:val="C00000"/>
        </w:rPr>
        <w:t xml:space="preserve"> может оступиться и попасть под колесо;</w:t>
      </w:r>
    </w:p>
    <w:p w:rsidR="003E2944" w:rsidRDefault="000729AA">
      <w:pPr>
        <w:pStyle w:val="a5"/>
        <w:numPr>
          <w:ilvl w:val="0"/>
          <w:numId w:val="1"/>
        </w:numPr>
        <w:tabs>
          <w:tab w:val="left" w:pos="911"/>
        </w:tabs>
        <w:spacing w:before="0" w:line="409" w:lineRule="exact"/>
        <w:ind w:left="911" w:hanging="450"/>
        <w:rPr>
          <w:b/>
          <w:sz w:val="36"/>
        </w:rPr>
      </w:pPr>
      <w:r>
        <w:rPr>
          <w:b/>
          <w:color w:val="C00000"/>
          <w:sz w:val="36"/>
        </w:rPr>
        <w:t>не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садитесь в</w:t>
      </w:r>
      <w:r>
        <w:rPr>
          <w:b/>
          <w:color w:val="C00000"/>
          <w:spacing w:val="-9"/>
          <w:sz w:val="36"/>
        </w:rPr>
        <w:t xml:space="preserve"> </w:t>
      </w:r>
      <w:r>
        <w:rPr>
          <w:b/>
          <w:color w:val="C00000"/>
          <w:sz w:val="36"/>
        </w:rPr>
        <w:t>транспорт</w:t>
      </w:r>
      <w:r>
        <w:rPr>
          <w:b/>
          <w:color w:val="C00000"/>
          <w:spacing w:val="4"/>
          <w:sz w:val="36"/>
        </w:rPr>
        <w:t xml:space="preserve"> </w:t>
      </w:r>
      <w:r>
        <w:rPr>
          <w:b/>
          <w:color w:val="C00000"/>
          <w:sz w:val="36"/>
        </w:rPr>
        <w:t>общего</w:t>
      </w:r>
      <w:r>
        <w:rPr>
          <w:b/>
          <w:color w:val="C00000"/>
          <w:spacing w:val="-4"/>
          <w:sz w:val="36"/>
        </w:rPr>
        <w:t xml:space="preserve"> </w:t>
      </w:r>
      <w:r>
        <w:rPr>
          <w:b/>
          <w:color w:val="C00000"/>
          <w:sz w:val="36"/>
        </w:rPr>
        <w:t>пользования</w:t>
      </w:r>
      <w:r>
        <w:rPr>
          <w:b/>
          <w:color w:val="C00000"/>
          <w:spacing w:val="-4"/>
          <w:sz w:val="36"/>
        </w:rPr>
        <w:t xml:space="preserve"> </w:t>
      </w:r>
      <w:proofErr w:type="gramStart"/>
      <w:r>
        <w:rPr>
          <w:b/>
          <w:color w:val="C00000"/>
          <w:sz w:val="36"/>
        </w:rPr>
        <w:t>в</w:t>
      </w:r>
      <w:proofErr w:type="gramEnd"/>
      <w:r>
        <w:rPr>
          <w:b/>
          <w:color w:val="C00000"/>
          <w:spacing w:val="-8"/>
          <w:sz w:val="36"/>
        </w:rPr>
        <w:t xml:space="preserve"> </w:t>
      </w:r>
      <w:r>
        <w:rPr>
          <w:b/>
          <w:color w:val="C00000"/>
          <w:spacing w:val="-2"/>
          <w:sz w:val="36"/>
        </w:rPr>
        <w:t>последний</w:t>
      </w:r>
    </w:p>
    <w:p w:rsidR="003E2944" w:rsidRDefault="000729AA">
      <w:pPr>
        <w:pStyle w:val="a3"/>
        <w:spacing w:before="18"/>
        <w:ind w:left="913" w:firstLine="0"/>
      </w:pPr>
      <w:r>
        <w:rPr>
          <w:color w:val="C00000"/>
        </w:rPr>
        <w:t>момент</w:t>
      </w:r>
      <w:r>
        <w:rPr>
          <w:color w:val="C00000"/>
          <w:spacing w:val="-21"/>
        </w:rPr>
        <w:t xml:space="preserve"> </w:t>
      </w:r>
      <w:r>
        <w:rPr>
          <w:color w:val="C00000"/>
        </w:rPr>
        <w:t>при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его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отправлении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(может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прищемить</w:t>
      </w:r>
      <w:r>
        <w:rPr>
          <w:color w:val="C00000"/>
          <w:spacing w:val="-2"/>
        </w:rPr>
        <w:t xml:space="preserve"> дверьми).</w:t>
      </w:r>
    </w:p>
    <w:p w:rsidR="003E2944" w:rsidRDefault="000729AA">
      <w:pPr>
        <w:pStyle w:val="a5"/>
        <w:numPr>
          <w:ilvl w:val="0"/>
          <w:numId w:val="1"/>
        </w:numPr>
        <w:tabs>
          <w:tab w:val="left" w:pos="911"/>
          <w:tab w:val="left" w:pos="913"/>
        </w:tabs>
        <w:spacing w:before="18" w:line="249" w:lineRule="auto"/>
        <w:ind w:right="168" w:hanging="452"/>
        <w:rPr>
          <w:b/>
          <w:sz w:val="36"/>
        </w:rPr>
      </w:pPr>
      <w:r>
        <w:rPr>
          <w:b/>
          <w:color w:val="C00000"/>
          <w:sz w:val="36"/>
        </w:rPr>
        <w:t>научите ребенка</w:t>
      </w:r>
      <w:r>
        <w:rPr>
          <w:b/>
          <w:color w:val="C00000"/>
          <w:spacing w:val="-1"/>
          <w:sz w:val="36"/>
        </w:rPr>
        <w:t xml:space="preserve"> </w:t>
      </w:r>
      <w:r>
        <w:rPr>
          <w:b/>
          <w:color w:val="C00000"/>
          <w:sz w:val="36"/>
        </w:rPr>
        <w:t>быть</w:t>
      </w:r>
      <w:r>
        <w:rPr>
          <w:b/>
          <w:color w:val="C00000"/>
          <w:spacing w:val="-3"/>
          <w:sz w:val="36"/>
        </w:rPr>
        <w:t xml:space="preserve"> </w:t>
      </w:r>
      <w:r>
        <w:rPr>
          <w:b/>
          <w:color w:val="C00000"/>
          <w:sz w:val="36"/>
        </w:rPr>
        <w:t>внимательным в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зоне</w:t>
      </w:r>
      <w:r>
        <w:rPr>
          <w:b/>
          <w:color w:val="C00000"/>
          <w:spacing w:val="-1"/>
          <w:sz w:val="36"/>
        </w:rPr>
        <w:t xml:space="preserve"> </w:t>
      </w:r>
      <w:r>
        <w:rPr>
          <w:b/>
          <w:color w:val="C00000"/>
          <w:sz w:val="36"/>
        </w:rPr>
        <w:t xml:space="preserve">остановки </w:t>
      </w:r>
      <w:proofErr w:type="gramStart"/>
      <w:r>
        <w:rPr>
          <w:b/>
          <w:color w:val="C00000"/>
          <w:sz w:val="36"/>
        </w:rPr>
        <w:t>—э</w:t>
      </w:r>
      <w:proofErr w:type="gramEnd"/>
      <w:r>
        <w:rPr>
          <w:b/>
          <w:color w:val="C00000"/>
          <w:sz w:val="36"/>
        </w:rPr>
        <w:t>то опасное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место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для</w:t>
      </w:r>
      <w:r>
        <w:rPr>
          <w:b/>
          <w:color w:val="C00000"/>
          <w:spacing w:val="-20"/>
          <w:sz w:val="36"/>
        </w:rPr>
        <w:t xml:space="preserve"> </w:t>
      </w:r>
      <w:r>
        <w:rPr>
          <w:b/>
          <w:color w:val="C00000"/>
          <w:sz w:val="36"/>
        </w:rPr>
        <w:t>ребенка:</w:t>
      </w:r>
      <w:r>
        <w:rPr>
          <w:b/>
          <w:color w:val="C00000"/>
          <w:spacing w:val="-17"/>
          <w:sz w:val="36"/>
        </w:rPr>
        <w:t xml:space="preserve"> </w:t>
      </w:r>
      <w:r>
        <w:rPr>
          <w:b/>
          <w:color w:val="C00000"/>
          <w:sz w:val="36"/>
        </w:rPr>
        <w:t>стоящий</w:t>
      </w:r>
      <w:r>
        <w:rPr>
          <w:b/>
          <w:color w:val="C00000"/>
          <w:spacing w:val="-10"/>
          <w:sz w:val="36"/>
        </w:rPr>
        <w:t xml:space="preserve"> </w:t>
      </w:r>
      <w:r>
        <w:rPr>
          <w:b/>
          <w:color w:val="C00000"/>
          <w:sz w:val="36"/>
        </w:rPr>
        <w:t>автобус</w:t>
      </w:r>
      <w:r>
        <w:rPr>
          <w:b/>
          <w:color w:val="C00000"/>
          <w:spacing w:val="-18"/>
          <w:sz w:val="36"/>
        </w:rPr>
        <w:t xml:space="preserve"> </w:t>
      </w:r>
      <w:r>
        <w:rPr>
          <w:b/>
          <w:color w:val="C00000"/>
          <w:sz w:val="36"/>
        </w:rPr>
        <w:t>сокращает</w:t>
      </w:r>
      <w:r>
        <w:rPr>
          <w:b/>
          <w:color w:val="C00000"/>
          <w:spacing w:val="-5"/>
          <w:sz w:val="36"/>
        </w:rPr>
        <w:t xml:space="preserve"> </w:t>
      </w:r>
      <w:r>
        <w:rPr>
          <w:b/>
          <w:color w:val="C00000"/>
          <w:sz w:val="36"/>
        </w:rPr>
        <w:t>обзор дороги в</w:t>
      </w:r>
      <w:r>
        <w:rPr>
          <w:b/>
          <w:color w:val="C00000"/>
          <w:spacing w:val="-2"/>
          <w:sz w:val="36"/>
        </w:rPr>
        <w:t xml:space="preserve"> </w:t>
      </w:r>
      <w:r>
        <w:rPr>
          <w:b/>
          <w:color w:val="C00000"/>
          <w:sz w:val="36"/>
        </w:rPr>
        <w:t>этой зоне, кроме того, пешеходы здесь</w:t>
      </w:r>
      <w:r>
        <w:rPr>
          <w:b/>
          <w:color w:val="C00000"/>
          <w:spacing w:val="-3"/>
          <w:sz w:val="36"/>
        </w:rPr>
        <w:t xml:space="preserve"> </w:t>
      </w:r>
      <w:r>
        <w:rPr>
          <w:b/>
          <w:color w:val="C00000"/>
          <w:sz w:val="36"/>
        </w:rPr>
        <w:t>часто спешат и могут вытолкнуть ребенка на проезжую часть.</w:t>
      </w:r>
    </w:p>
    <w:p w:rsidR="003E2944" w:rsidRDefault="003E2944">
      <w:pPr>
        <w:pStyle w:val="a5"/>
        <w:spacing w:line="249" w:lineRule="auto"/>
        <w:rPr>
          <w:b/>
          <w:sz w:val="36"/>
        </w:rPr>
        <w:sectPr w:rsidR="003E2944">
          <w:pgSz w:w="14400" w:h="10800" w:orient="landscape"/>
          <w:pgMar w:top="1120" w:right="1800" w:bottom="280" w:left="1440" w:header="720" w:footer="720" w:gutter="0"/>
          <w:cols w:space="720"/>
        </w:sectPr>
      </w:pPr>
    </w:p>
    <w:p w:rsidR="003E2944" w:rsidRDefault="000729AA">
      <w:pPr>
        <w:spacing w:before="61"/>
        <w:ind w:left="840" w:right="362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2" name="Image 12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8"/>
        </w:rPr>
        <w:t>При</w:t>
      </w:r>
      <w:r>
        <w:rPr>
          <w:b/>
          <w:color w:val="C00000"/>
          <w:spacing w:val="-11"/>
          <w:sz w:val="48"/>
        </w:rPr>
        <w:t xml:space="preserve"> </w:t>
      </w:r>
      <w:r>
        <w:rPr>
          <w:b/>
          <w:color w:val="C00000"/>
          <w:sz w:val="48"/>
        </w:rPr>
        <w:t>ожидании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z w:val="48"/>
        </w:rPr>
        <w:t>транспортных</w:t>
      </w:r>
      <w:r>
        <w:rPr>
          <w:b/>
          <w:color w:val="C00000"/>
          <w:spacing w:val="-18"/>
          <w:sz w:val="48"/>
        </w:rPr>
        <w:t xml:space="preserve"> </w:t>
      </w:r>
      <w:r>
        <w:rPr>
          <w:b/>
          <w:color w:val="C00000"/>
          <w:sz w:val="48"/>
        </w:rPr>
        <w:t>средств</w:t>
      </w:r>
      <w:r>
        <w:rPr>
          <w:b/>
          <w:color w:val="C00000"/>
          <w:spacing w:val="-9"/>
          <w:sz w:val="48"/>
        </w:rPr>
        <w:t xml:space="preserve"> </w:t>
      </w:r>
      <w:r>
        <w:rPr>
          <w:b/>
          <w:color w:val="C00000"/>
          <w:spacing w:val="-2"/>
          <w:sz w:val="48"/>
        </w:rPr>
        <w:t>общего</w:t>
      </w:r>
    </w:p>
    <w:p w:rsidR="003E2944" w:rsidRDefault="000729AA">
      <w:pPr>
        <w:spacing w:before="24"/>
        <w:ind w:left="840" w:right="363"/>
        <w:jc w:val="center"/>
        <w:rPr>
          <w:b/>
          <w:sz w:val="48"/>
        </w:rPr>
      </w:pPr>
      <w:r>
        <w:rPr>
          <w:b/>
          <w:color w:val="C00000"/>
          <w:spacing w:val="-2"/>
          <w:sz w:val="48"/>
        </w:rPr>
        <w:t>пользования: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40"/>
          <w:tab w:val="left" w:pos="1239"/>
        </w:tabs>
        <w:spacing w:before="17" w:line="249" w:lineRule="auto"/>
        <w:ind w:right="314" w:hanging="452"/>
        <w:rPr>
          <w:rFonts w:ascii="Wingdings" w:hAnsi="Wingdings"/>
          <w:color w:val="C00000"/>
          <w:sz w:val="40"/>
        </w:rPr>
      </w:pPr>
      <w:r>
        <w:rPr>
          <w:color w:val="C00000"/>
          <w:sz w:val="40"/>
        </w:rPr>
        <w:tab/>
      </w:r>
      <w:r>
        <w:rPr>
          <w:b/>
          <w:color w:val="C00000"/>
          <w:sz w:val="40"/>
        </w:rPr>
        <w:t>автобуса,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троллейбуса,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такси: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стойте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вместе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с</w:t>
      </w:r>
      <w:r>
        <w:rPr>
          <w:b/>
          <w:color w:val="C00000"/>
          <w:spacing w:val="-9"/>
          <w:sz w:val="40"/>
        </w:rPr>
        <w:t xml:space="preserve"> </w:t>
      </w:r>
      <w:r>
        <w:rPr>
          <w:b/>
          <w:color w:val="C00000"/>
          <w:sz w:val="40"/>
        </w:rPr>
        <w:t>детьми</w:t>
      </w:r>
      <w:r>
        <w:rPr>
          <w:b/>
          <w:color w:val="C00000"/>
          <w:sz w:val="40"/>
        </w:rPr>
        <w:t xml:space="preserve"> только на посадочных площадках, а при их отсутствии — на тротуаре или обочине;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40"/>
        </w:tabs>
        <w:spacing w:before="6" w:line="249" w:lineRule="auto"/>
        <w:ind w:right="812" w:hanging="452"/>
        <w:jc w:val="both"/>
        <w:rPr>
          <w:rFonts w:ascii="Wingdings" w:hAnsi="Wingdings"/>
          <w:color w:val="C00000"/>
          <w:sz w:val="40"/>
        </w:rPr>
      </w:pPr>
      <w:r>
        <w:rPr>
          <w:b/>
          <w:color w:val="C00000"/>
          <w:sz w:val="40"/>
        </w:rPr>
        <w:t>такси: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при необходимости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остановить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автомобиль вне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зоны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z w:val="40"/>
        </w:rPr>
        <w:t>посадочной</w:t>
      </w:r>
      <w:r>
        <w:rPr>
          <w:b/>
          <w:color w:val="C00000"/>
          <w:spacing w:val="-17"/>
          <w:sz w:val="40"/>
        </w:rPr>
        <w:t xml:space="preserve"> </w:t>
      </w:r>
      <w:r>
        <w:rPr>
          <w:b/>
          <w:color w:val="C00000"/>
          <w:sz w:val="40"/>
        </w:rPr>
        <w:t>площадки,</w:t>
      </w:r>
      <w:r>
        <w:rPr>
          <w:b/>
          <w:color w:val="C00000"/>
          <w:spacing w:val="-16"/>
          <w:sz w:val="40"/>
        </w:rPr>
        <w:t xml:space="preserve"> </w:t>
      </w:r>
      <w:r>
        <w:rPr>
          <w:b/>
          <w:color w:val="C00000"/>
          <w:sz w:val="40"/>
        </w:rPr>
        <w:t>стойте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с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ребенком только на тротуаре или обочине;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40"/>
        </w:tabs>
        <w:spacing w:before="6" w:line="249" w:lineRule="auto"/>
        <w:ind w:right="390" w:hanging="452"/>
        <w:rPr>
          <w:rFonts w:ascii="Wingdings" w:hAnsi="Wingdings"/>
          <w:color w:val="C00000"/>
          <w:sz w:val="40"/>
        </w:rPr>
      </w:pPr>
      <w:r>
        <w:rPr>
          <w:b/>
          <w:color w:val="C00000"/>
          <w:sz w:val="40"/>
        </w:rPr>
        <w:t>трамвая:</w:t>
      </w:r>
      <w:r>
        <w:rPr>
          <w:b/>
          <w:color w:val="C00000"/>
          <w:spacing w:val="-5"/>
          <w:sz w:val="40"/>
        </w:rPr>
        <w:t xml:space="preserve"> </w:t>
      </w:r>
      <w:r>
        <w:rPr>
          <w:b/>
          <w:color w:val="C00000"/>
          <w:sz w:val="40"/>
        </w:rPr>
        <w:t>следует стоять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на специальной посадочной</w:t>
      </w:r>
      <w:r>
        <w:rPr>
          <w:b/>
          <w:color w:val="C00000"/>
          <w:sz w:val="40"/>
        </w:rPr>
        <w:t xml:space="preserve"> площадке для ожидания рельсового транспорта на проезжей части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улицы,</w:t>
      </w:r>
      <w:r>
        <w:rPr>
          <w:b/>
          <w:color w:val="C00000"/>
          <w:spacing w:val="-10"/>
          <w:sz w:val="40"/>
        </w:rPr>
        <w:t xml:space="preserve"> </w:t>
      </w:r>
      <w:r>
        <w:rPr>
          <w:b/>
          <w:color w:val="C00000"/>
          <w:sz w:val="40"/>
        </w:rPr>
        <w:t>а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при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ее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отсутствии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(на</w:t>
      </w:r>
      <w:r>
        <w:rPr>
          <w:b/>
          <w:color w:val="C00000"/>
          <w:spacing w:val="-10"/>
          <w:sz w:val="40"/>
        </w:rPr>
        <w:t xml:space="preserve"> </w:t>
      </w:r>
      <w:r>
        <w:rPr>
          <w:b/>
          <w:color w:val="C00000"/>
          <w:sz w:val="40"/>
        </w:rPr>
        <w:t>узких участках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проезжей части) — только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на тротуаре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 xml:space="preserve">или </w:t>
      </w:r>
      <w:r>
        <w:rPr>
          <w:b/>
          <w:color w:val="C00000"/>
          <w:spacing w:val="-2"/>
          <w:sz w:val="40"/>
        </w:rPr>
        <w:t>обочине;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39"/>
        </w:tabs>
        <w:spacing w:before="9"/>
        <w:ind w:left="1139" w:hanging="451"/>
        <w:rPr>
          <w:rFonts w:ascii="Wingdings" w:hAnsi="Wingdings"/>
          <w:color w:val="C00000"/>
          <w:sz w:val="40"/>
        </w:rPr>
      </w:pPr>
      <w:r>
        <w:rPr>
          <w:b/>
          <w:color w:val="C00000"/>
          <w:sz w:val="40"/>
        </w:rPr>
        <w:t>после</w:t>
      </w:r>
      <w:r>
        <w:rPr>
          <w:b/>
          <w:color w:val="C00000"/>
          <w:spacing w:val="-15"/>
          <w:sz w:val="40"/>
        </w:rPr>
        <w:t xml:space="preserve"> </w:t>
      </w:r>
      <w:r>
        <w:rPr>
          <w:b/>
          <w:color w:val="C00000"/>
          <w:sz w:val="40"/>
        </w:rPr>
        <w:t>высадки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из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трамвая</w:t>
      </w:r>
      <w:r>
        <w:rPr>
          <w:b/>
          <w:color w:val="C00000"/>
          <w:spacing w:val="-22"/>
          <w:sz w:val="40"/>
        </w:rPr>
        <w:t xml:space="preserve"> </w:t>
      </w:r>
      <w:r>
        <w:rPr>
          <w:b/>
          <w:color w:val="C00000"/>
          <w:sz w:val="40"/>
        </w:rPr>
        <w:t>вместе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с</w:t>
      </w:r>
      <w:r>
        <w:rPr>
          <w:b/>
          <w:color w:val="C00000"/>
          <w:spacing w:val="-9"/>
          <w:sz w:val="40"/>
        </w:rPr>
        <w:t xml:space="preserve"> </w:t>
      </w:r>
      <w:r>
        <w:rPr>
          <w:b/>
          <w:color w:val="C00000"/>
          <w:sz w:val="40"/>
        </w:rPr>
        <w:t>ребенком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pacing w:val="-5"/>
          <w:sz w:val="40"/>
        </w:rPr>
        <w:t>не</w:t>
      </w:r>
    </w:p>
    <w:p w:rsidR="003E2944" w:rsidRDefault="000729AA">
      <w:pPr>
        <w:spacing w:before="20"/>
        <w:ind w:left="1140"/>
        <w:rPr>
          <w:b/>
          <w:sz w:val="40"/>
        </w:rPr>
      </w:pPr>
      <w:r>
        <w:rPr>
          <w:b/>
          <w:color w:val="C00000"/>
          <w:sz w:val="40"/>
        </w:rPr>
        <w:t>задерживайтесь</w:t>
      </w:r>
      <w:r>
        <w:rPr>
          <w:b/>
          <w:color w:val="C00000"/>
          <w:spacing w:val="-23"/>
          <w:sz w:val="40"/>
        </w:rPr>
        <w:t xml:space="preserve"> </w:t>
      </w:r>
      <w:r>
        <w:rPr>
          <w:b/>
          <w:color w:val="C00000"/>
          <w:sz w:val="40"/>
        </w:rPr>
        <w:t>на</w:t>
      </w:r>
      <w:r>
        <w:rPr>
          <w:b/>
          <w:color w:val="C00000"/>
          <w:spacing w:val="-18"/>
          <w:sz w:val="40"/>
        </w:rPr>
        <w:t xml:space="preserve"> </w:t>
      </w:r>
      <w:r>
        <w:rPr>
          <w:b/>
          <w:color w:val="C00000"/>
          <w:sz w:val="40"/>
        </w:rPr>
        <w:t>проезжей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pacing w:val="-2"/>
          <w:sz w:val="40"/>
        </w:rPr>
        <w:t>части.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39"/>
        </w:tabs>
        <w:spacing w:before="20"/>
        <w:ind w:left="1139" w:hanging="451"/>
        <w:rPr>
          <w:rFonts w:ascii="Wingdings" w:hAnsi="Wingdings"/>
          <w:color w:val="C00000"/>
          <w:sz w:val="40"/>
        </w:rPr>
      </w:pPr>
      <w:r>
        <w:rPr>
          <w:b/>
          <w:color w:val="C00000"/>
          <w:sz w:val="40"/>
        </w:rPr>
        <w:t>Даются,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рекомендации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z w:val="40"/>
        </w:rPr>
        <w:t>по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обучению</w:t>
      </w:r>
      <w:r>
        <w:rPr>
          <w:b/>
          <w:color w:val="C00000"/>
          <w:spacing w:val="-23"/>
          <w:sz w:val="40"/>
        </w:rPr>
        <w:t xml:space="preserve"> </w:t>
      </w:r>
      <w:r>
        <w:rPr>
          <w:b/>
          <w:color w:val="C00000"/>
          <w:sz w:val="40"/>
        </w:rPr>
        <w:t>детей</w:t>
      </w:r>
      <w:r>
        <w:rPr>
          <w:b/>
          <w:color w:val="C00000"/>
          <w:spacing w:val="-24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правилам</w:t>
      </w:r>
    </w:p>
    <w:p w:rsidR="003E2944" w:rsidRDefault="000729AA">
      <w:pPr>
        <w:spacing w:before="21"/>
        <w:ind w:left="1140"/>
        <w:rPr>
          <w:b/>
          <w:sz w:val="40"/>
        </w:rPr>
      </w:pPr>
      <w:r>
        <w:rPr>
          <w:b/>
          <w:color w:val="C00000"/>
          <w:sz w:val="40"/>
        </w:rPr>
        <w:t>безопасного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z w:val="40"/>
        </w:rPr>
        <w:t>движения</w:t>
      </w:r>
      <w:r>
        <w:rPr>
          <w:b/>
          <w:color w:val="C00000"/>
          <w:spacing w:val="-22"/>
          <w:sz w:val="40"/>
        </w:rPr>
        <w:t xml:space="preserve"> </w:t>
      </w:r>
      <w:r>
        <w:rPr>
          <w:b/>
          <w:color w:val="C00000"/>
          <w:sz w:val="40"/>
        </w:rPr>
        <w:t>в</w:t>
      </w:r>
      <w:r>
        <w:rPr>
          <w:b/>
          <w:color w:val="C00000"/>
          <w:spacing w:val="-23"/>
          <w:sz w:val="40"/>
        </w:rPr>
        <w:t xml:space="preserve"> </w:t>
      </w:r>
      <w:r>
        <w:rPr>
          <w:b/>
          <w:color w:val="C00000"/>
          <w:sz w:val="40"/>
        </w:rPr>
        <w:t>транспортном</w:t>
      </w:r>
      <w:r>
        <w:rPr>
          <w:b/>
          <w:color w:val="C00000"/>
          <w:spacing w:val="-25"/>
          <w:sz w:val="40"/>
        </w:rPr>
        <w:t xml:space="preserve"> </w:t>
      </w:r>
      <w:r>
        <w:rPr>
          <w:b/>
          <w:color w:val="C00000"/>
          <w:spacing w:val="-2"/>
          <w:sz w:val="40"/>
        </w:rPr>
        <w:t>средстве.</w:t>
      </w:r>
    </w:p>
    <w:p w:rsidR="003E2944" w:rsidRDefault="003E2944">
      <w:pPr>
        <w:rPr>
          <w:b/>
          <w:sz w:val="40"/>
        </w:rPr>
        <w:sectPr w:rsidR="003E2944">
          <w:pgSz w:w="14400" w:h="10800" w:orient="landscape"/>
          <w:pgMar w:top="1120" w:right="1800" w:bottom="280" w:left="1440" w:header="720" w:footer="720" w:gutter="0"/>
          <w:cols w:space="720"/>
        </w:sectPr>
      </w:pPr>
    </w:p>
    <w:p w:rsidR="003E2944" w:rsidRDefault="000729AA">
      <w:pPr>
        <w:spacing w:before="188"/>
        <w:ind w:left="247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lastRenderedPageBreak/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3" name="Image 13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8"/>
        </w:rPr>
        <w:t>При</w:t>
      </w:r>
      <w:r>
        <w:rPr>
          <w:b/>
          <w:color w:val="C00000"/>
          <w:spacing w:val="-10"/>
          <w:sz w:val="48"/>
        </w:rPr>
        <w:t xml:space="preserve"> </w:t>
      </w:r>
      <w:r>
        <w:rPr>
          <w:b/>
          <w:color w:val="C00000"/>
          <w:sz w:val="48"/>
        </w:rPr>
        <w:t>движении</w:t>
      </w:r>
      <w:r>
        <w:rPr>
          <w:b/>
          <w:color w:val="C00000"/>
          <w:spacing w:val="-3"/>
          <w:sz w:val="48"/>
        </w:rPr>
        <w:t xml:space="preserve"> </w:t>
      </w:r>
      <w:r>
        <w:rPr>
          <w:b/>
          <w:color w:val="C00000"/>
          <w:sz w:val="48"/>
        </w:rPr>
        <w:t>в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pacing w:val="-2"/>
          <w:sz w:val="48"/>
        </w:rPr>
        <w:t>автомобиле: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40"/>
          <w:tab w:val="left" w:pos="1230"/>
        </w:tabs>
        <w:spacing w:before="16" w:line="249" w:lineRule="auto"/>
        <w:ind w:right="1350" w:hanging="452"/>
        <w:rPr>
          <w:rFonts w:ascii="Wingdings" w:hAnsi="Wingdings"/>
          <w:color w:val="C00000"/>
          <w:sz w:val="36"/>
        </w:rPr>
      </w:pPr>
      <w:r>
        <w:rPr>
          <w:color w:val="C00000"/>
          <w:sz w:val="36"/>
        </w:rPr>
        <w:tab/>
      </w:r>
      <w:r>
        <w:rPr>
          <w:b/>
          <w:color w:val="C00000"/>
          <w:sz w:val="36"/>
        </w:rPr>
        <w:t>приучайте детей дошкольного возраста сидеть в автомобиле</w:t>
      </w:r>
      <w:r>
        <w:rPr>
          <w:b/>
          <w:color w:val="C00000"/>
          <w:spacing w:val="-12"/>
          <w:sz w:val="36"/>
        </w:rPr>
        <w:t xml:space="preserve"> </w:t>
      </w:r>
      <w:r>
        <w:rPr>
          <w:b/>
          <w:color w:val="C00000"/>
          <w:sz w:val="36"/>
        </w:rPr>
        <w:t>только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на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заднем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сиденье,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не</w:t>
      </w:r>
      <w:r>
        <w:rPr>
          <w:b/>
          <w:color w:val="C00000"/>
          <w:spacing w:val="-21"/>
          <w:sz w:val="36"/>
        </w:rPr>
        <w:t xml:space="preserve"> </w:t>
      </w:r>
      <w:r>
        <w:rPr>
          <w:b/>
          <w:color w:val="C00000"/>
          <w:sz w:val="36"/>
        </w:rPr>
        <w:t>разрешайте</w:t>
      </w:r>
      <w:r>
        <w:rPr>
          <w:b/>
          <w:color w:val="C00000"/>
          <w:sz w:val="36"/>
        </w:rPr>
        <w:t xml:space="preserve"> сидеть рядом с водителем, если переднее сиденье не</w:t>
      </w:r>
    </w:p>
    <w:p w:rsidR="003E2944" w:rsidRDefault="000729AA">
      <w:pPr>
        <w:pStyle w:val="a3"/>
        <w:spacing w:line="249" w:lineRule="auto"/>
        <w:ind w:left="1140" w:right="482" w:firstLine="0"/>
      </w:pPr>
      <w:r>
        <w:rPr>
          <w:color w:val="C00000"/>
        </w:rPr>
        <w:t>оборудовано специальным детским сиденьем.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Объясните им, что при резкой остановке или столкновении сила инерции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внезапно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бросает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ребенка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вперед,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он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ударяется</w:t>
      </w:r>
      <w:r>
        <w:rPr>
          <w:color w:val="C00000"/>
        </w:rPr>
        <w:t xml:space="preserve"> о стекло или переднюю панель. Этого достаточно, чтобы он погиб или был сильно ранен;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38"/>
          <w:tab w:val="left" w:pos="1140"/>
        </w:tabs>
        <w:spacing w:before="8" w:line="249" w:lineRule="auto"/>
        <w:ind w:right="803" w:hanging="452"/>
        <w:rPr>
          <w:rFonts w:ascii="Wingdings" w:hAnsi="Wingdings"/>
          <w:color w:val="C00000"/>
          <w:sz w:val="36"/>
        </w:rPr>
      </w:pPr>
      <w:proofErr w:type="gramStart"/>
      <w:r>
        <w:rPr>
          <w:b/>
          <w:color w:val="C00000"/>
          <w:sz w:val="36"/>
        </w:rPr>
        <w:t>не</w:t>
      </w:r>
      <w:r>
        <w:rPr>
          <w:b/>
          <w:color w:val="C00000"/>
          <w:spacing w:val="-18"/>
          <w:sz w:val="36"/>
        </w:rPr>
        <w:t xml:space="preserve"> </w:t>
      </w:r>
      <w:r>
        <w:rPr>
          <w:b/>
          <w:color w:val="C00000"/>
          <w:sz w:val="36"/>
        </w:rPr>
        <w:t>разрешайте малолетнему</w:t>
      </w:r>
      <w:r>
        <w:rPr>
          <w:b/>
          <w:color w:val="C00000"/>
          <w:spacing w:val="-3"/>
          <w:sz w:val="36"/>
        </w:rPr>
        <w:t xml:space="preserve"> </w:t>
      </w:r>
      <w:r>
        <w:rPr>
          <w:b/>
          <w:color w:val="C00000"/>
          <w:sz w:val="36"/>
        </w:rPr>
        <w:t>ребенку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во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время</w:t>
      </w:r>
      <w:r>
        <w:rPr>
          <w:b/>
          <w:color w:val="C00000"/>
          <w:spacing w:val="-14"/>
          <w:sz w:val="36"/>
        </w:rPr>
        <w:t xml:space="preserve"> </w:t>
      </w:r>
      <w:r>
        <w:rPr>
          <w:b/>
          <w:color w:val="C00000"/>
          <w:sz w:val="36"/>
        </w:rPr>
        <w:t>движения стоять на заднем сиденье: при столкновении или внезапной остановке он</w:t>
      </w:r>
      <w:r>
        <w:rPr>
          <w:b/>
          <w:color w:val="C00000"/>
          <w:spacing w:val="-2"/>
          <w:sz w:val="36"/>
        </w:rPr>
        <w:t xml:space="preserve"> </w:t>
      </w:r>
      <w:r>
        <w:rPr>
          <w:b/>
          <w:color w:val="C00000"/>
          <w:sz w:val="36"/>
        </w:rPr>
        <w:t>может перелететь через спинку сиденья и ударитьс</w:t>
      </w:r>
      <w:r>
        <w:rPr>
          <w:b/>
          <w:color w:val="C00000"/>
          <w:sz w:val="36"/>
        </w:rPr>
        <w:t>я в переднее стекло или панель;</w:t>
      </w:r>
      <w:proofErr w:type="gramEnd"/>
    </w:p>
    <w:p w:rsidR="003E2944" w:rsidRDefault="000729AA">
      <w:pPr>
        <w:pStyle w:val="a5"/>
        <w:numPr>
          <w:ilvl w:val="1"/>
          <w:numId w:val="1"/>
        </w:numPr>
        <w:tabs>
          <w:tab w:val="left" w:pos="1140"/>
        </w:tabs>
        <w:spacing w:before="7" w:line="249" w:lineRule="auto"/>
        <w:ind w:right="1232" w:hanging="452"/>
        <w:rPr>
          <w:rFonts w:ascii="Wingdings" w:hAnsi="Wingdings"/>
          <w:color w:val="C00000"/>
          <w:sz w:val="36"/>
        </w:rPr>
      </w:pPr>
      <w:r>
        <w:rPr>
          <w:b/>
          <w:color w:val="C00000"/>
          <w:sz w:val="36"/>
        </w:rPr>
        <w:t>ребенок должен быть приучен к тому, что первым из автомобиля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выходит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отец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(мать),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чтобы</w:t>
      </w:r>
      <w:r>
        <w:rPr>
          <w:b/>
          <w:color w:val="C00000"/>
          <w:spacing w:val="-23"/>
          <w:sz w:val="36"/>
        </w:rPr>
        <w:t xml:space="preserve"> </w:t>
      </w:r>
      <w:r>
        <w:rPr>
          <w:b/>
          <w:color w:val="C00000"/>
          <w:sz w:val="36"/>
        </w:rPr>
        <w:t>помочь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 xml:space="preserve">сойти ребенку и довести его до перехода </w:t>
      </w:r>
      <w:proofErr w:type="gramStart"/>
      <w:r>
        <w:rPr>
          <w:b/>
          <w:color w:val="C00000"/>
          <w:sz w:val="36"/>
        </w:rPr>
        <w:t>пли</w:t>
      </w:r>
      <w:proofErr w:type="gramEnd"/>
      <w:r>
        <w:rPr>
          <w:b/>
          <w:color w:val="C00000"/>
          <w:sz w:val="36"/>
        </w:rPr>
        <w:t xml:space="preserve"> перекрестка;</w:t>
      </w:r>
    </w:p>
    <w:p w:rsidR="003E2944" w:rsidRDefault="000729AA">
      <w:pPr>
        <w:pStyle w:val="a5"/>
        <w:numPr>
          <w:ilvl w:val="1"/>
          <w:numId w:val="1"/>
        </w:numPr>
        <w:tabs>
          <w:tab w:val="left" w:pos="1138"/>
          <w:tab w:val="left" w:pos="1140"/>
        </w:tabs>
        <w:spacing w:line="249" w:lineRule="auto"/>
        <w:ind w:right="1851" w:hanging="452"/>
        <w:rPr>
          <w:rFonts w:ascii="Wingdings" w:hAnsi="Wingdings"/>
          <w:color w:val="C00000"/>
          <w:sz w:val="36"/>
        </w:rPr>
      </w:pPr>
      <w:r>
        <w:rPr>
          <w:b/>
          <w:color w:val="C00000"/>
          <w:sz w:val="36"/>
        </w:rPr>
        <w:t>не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разрешайте</w:t>
      </w:r>
      <w:r>
        <w:rPr>
          <w:b/>
          <w:color w:val="C00000"/>
          <w:spacing w:val="-2"/>
          <w:sz w:val="36"/>
        </w:rPr>
        <w:t xml:space="preserve"> </w:t>
      </w:r>
      <w:r>
        <w:rPr>
          <w:b/>
          <w:color w:val="C00000"/>
          <w:sz w:val="36"/>
        </w:rPr>
        <w:t>детям</w:t>
      </w:r>
      <w:r>
        <w:rPr>
          <w:b/>
          <w:color w:val="C00000"/>
          <w:spacing w:val="-16"/>
          <w:sz w:val="36"/>
        </w:rPr>
        <w:t xml:space="preserve"> </w:t>
      </w:r>
      <w:r>
        <w:rPr>
          <w:b/>
          <w:color w:val="C00000"/>
          <w:sz w:val="36"/>
        </w:rPr>
        <w:t>находиться</w:t>
      </w:r>
      <w:r>
        <w:rPr>
          <w:b/>
          <w:color w:val="C00000"/>
          <w:spacing w:val="-19"/>
          <w:sz w:val="36"/>
        </w:rPr>
        <w:t xml:space="preserve"> </w:t>
      </w:r>
      <w:r>
        <w:rPr>
          <w:b/>
          <w:color w:val="C00000"/>
          <w:sz w:val="36"/>
        </w:rPr>
        <w:t>в</w:t>
      </w:r>
      <w:r>
        <w:rPr>
          <w:b/>
          <w:color w:val="C00000"/>
          <w:spacing w:val="-22"/>
          <w:sz w:val="36"/>
        </w:rPr>
        <w:t xml:space="preserve"> </w:t>
      </w:r>
      <w:r>
        <w:rPr>
          <w:b/>
          <w:color w:val="C00000"/>
          <w:sz w:val="36"/>
        </w:rPr>
        <w:t>автомобиле</w:t>
      </w:r>
      <w:r>
        <w:rPr>
          <w:b/>
          <w:color w:val="C00000"/>
          <w:spacing w:val="-13"/>
          <w:sz w:val="36"/>
        </w:rPr>
        <w:t xml:space="preserve"> </w:t>
      </w:r>
      <w:r>
        <w:rPr>
          <w:b/>
          <w:color w:val="C00000"/>
          <w:sz w:val="36"/>
        </w:rPr>
        <w:t xml:space="preserve">без </w:t>
      </w:r>
      <w:r>
        <w:rPr>
          <w:b/>
          <w:color w:val="C00000"/>
          <w:spacing w:val="-2"/>
          <w:sz w:val="36"/>
        </w:rPr>
        <w:t>присмотра.</w:t>
      </w:r>
    </w:p>
    <w:p w:rsidR="003E2944" w:rsidRDefault="003E2944">
      <w:pPr>
        <w:pStyle w:val="a5"/>
        <w:spacing w:line="249" w:lineRule="auto"/>
        <w:rPr>
          <w:rFonts w:ascii="Wingdings" w:hAnsi="Wingdings"/>
          <w:sz w:val="36"/>
        </w:rPr>
        <w:sectPr w:rsidR="003E2944">
          <w:pgSz w:w="14400" w:h="10800" w:orient="landscape"/>
          <w:pgMar w:top="1220" w:right="1800" w:bottom="280" w:left="1440" w:header="720" w:footer="720" w:gutter="0"/>
          <w:cols w:space="720"/>
        </w:sectPr>
      </w:pPr>
    </w:p>
    <w:p w:rsidR="003E2944" w:rsidRDefault="000729AA">
      <w:pPr>
        <w:spacing w:before="408" w:line="249" w:lineRule="auto"/>
        <w:ind w:left="688" w:right="37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4" name="Image 14" descr="https://fs.znanio.ru/d5af0e/9c/32/660e48f3285f98a888fa1b1d9ba438773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https://fs.znanio.ru/d5af0e/9c/32/660e48f3285f98a888fa1b1d9ba438773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0"/>
        </w:rPr>
        <w:t>Ребёнок учится законам дороги, прежде всего, на примере взрослых. Пример старших должен способствовать выработке у ребёнка привычки вести себя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z w:val="40"/>
        </w:rPr>
        <w:t>в</w:t>
      </w:r>
      <w:r>
        <w:rPr>
          <w:b/>
          <w:color w:val="C00000"/>
          <w:spacing w:val="-16"/>
          <w:sz w:val="40"/>
        </w:rPr>
        <w:t xml:space="preserve"> </w:t>
      </w:r>
      <w:r>
        <w:rPr>
          <w:b/>
          <w:color w:val="C00000"/>
          <w:sz w:val="40"/>
        </w:rPr>
        <w:t>соответствии</w:t>
      </w:r>
      <w:r>
        <w:rPr>
          <w:b/>
          <w:color w:val="C00000"/>
          <w:spacing w:val="-24"/>
          <w:sz w:val="40"/>
        </w:rPr>
        <w:t xml:space="preserve"> </w:t>
      </w:r>
      <w:r>
        <w:rPr>
          <w:b/>
          <w:color w:val="C00000"/>
          <w:sz w:val="40"/>
        </w:rPr>
        <w:t>с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Правилами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дорожного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движения. Иными словами, успех профилактики детского дорож</w:t>
      </w:r>
      <w:r>
        <w:rPr>
          <w:b/>
          <w:color w:val="C00000"/>
          <w:sz w:val="40"/>
        </w:rPr>
        <w:t>ного травматизма зависит от сознательности,</w:t>
      </w:r>
    </w:p>
    <w:p w:rsidR="003E2944" w:rsidRDefault="000729AA">
      <w:pPr>
        <w:spacing w:before="11"/>
        <w:ind w:left="688"/>
        <w:rPr>
          <w:b/>
          <w:sz w:val="40"/>
        </w:rPr>
      </w:pPr>
      <w:r>
        <w:rPr>
          <w:b/>
          <w:color w:val="C00000"/>
          <w:spacing w:val="-2"/>
          <w:sz w:val="40"/>
        </w:rPr>
        <w:t>личной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культуры</w:t>
      </w:r>
      <w:r>
        <w:rPr>
          <w:b/>
          <w:color w:val="C00000"/>
          <w:spacing w:val="-21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и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дисциплинированности</w:t>
      </w:r>
      <w:r>
        <w:rPr>
          <w:b/>
          <w:color w:val="C00000"/>
          <w:spacing w:val="-23"/>
          <w:sz w:val="40"/>
        </w:rPr>
        <w:t xml:space="preserve"> </w:t>
      </w:r>
      <w:r>
        <w:rPr>
          <w:b/>
          <w:color w:val="C00000"/>
          <w:spacing w:val="-2"/>
          <w:sz w:val="40"/>
        </w:rPr>
        <w:t>самих</w:t>
      </w:r>
    </w:p>
    <w:p w:rsidR="003E2944" w:rsidRDefault="000729AA">
      <w:pPr>
        <w:spacing w:before="20"/>
        <w:ind w:left="688"/>
        <w:rPr>
          <w:b/>
          <w:sz w:val="40"/>
        </w:rPr>
      </w:pPr>
      <w:r>
        <w:rPr>
          <w:b/>
          <w:color w:val="C00000"/>
          <w:spacing w:val="-2"/>
          <w:sz w:val="40"/>
        </w:rPr>
        <w:t>родителей.</w:t>
      </w:r>
    </w:p>
    <w:p w:rsidR="003E2944" w:rsidRDefault="000729AA">
      <w:pPr>
        <w:spacing w:before="20" w:line="249" w:lineRule="auto"/>
        <w:ind w:left="688"/>
        <w:rPr>
          <w:b/>
          <w:sz w:val="40"/>
        </w:rPr>
      </w:pPr>
      <w:r>
        <w:rPr>
          <w:b/>
          <w:color w:val="C00000"/>
          <w:sz w:val="40"/>
        </w:rPr>
        <w:t>Не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оставайтесь</w:t>
      </w:r>
      <w:r>
        <w:rPr>
          <w:b/>
          <w:color w:val="C00000"/>
          <w:spacing w:val="-20"/>
          <w:sz w:val="40"/>
        </w:rPr>
        <w:t xml:space="preserve"> </w:t>
      </w:r>
      <w:r>
        <w:rPr>
          <w:b/>
          <w:color w:val="C00000"/>
          <w:sz w:val="40"/>
        </w:rPr>
        <w:t>равнодушными</w:t>
      </w:r>
      <w:r>
        <w:rPr>
          <w:b/>
          <w:color w:val="C00000"/>
          <w:spacing w:val="-16"/>
          <w:sz w:val="40"/>
        </w:rPr>
        <w:t xml:space="preserve"> </w:t>
      </w:r>
      <w:r>
        <w:rPr>
          <w:b/>
          <w:color w:val="C00000"/>
          <w:sz w:val="40"/>
        </w:rPr>
        <w:t>к</w:t>
      </w:r>
      <w:r>
        <w:rPr>
          <w:b/>
          <w:color w:val="C00000"/>
          <w:spacing w:val="-7"/>
          <w:sz w:val="40"/>
        </w:rPr>
        <w:t xml:space="preserve"> </w:t>
      </w:r>
      <w:r>
        <w:rPr>
          <w:b/>
          <w:color w:val="C00000"/>
          <w:sz w:val="40"/>
        </w:rPr>
        <w:t>поведению</w:t>
      </w:r>
      <w:r>
        <w:rPr>
          <w:b/>
          <w:color w:val="C00000"/>
          <w:spacing w:val="-14"/>
          <w:sz w:val="40"/>
        </w:rPr>
        <w:t xml:space="preserve"> </w:t>
      </w:r>
      <w:r>
        <w:rPr>
          <w:b/>
          <w:color w:val="C00000"/>
          <w:sz w:val="40"/>
        </w:rPr>
        <w:t>на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дороге чужих, не ваших детей. Быть может, замечание, сделанное Вами ребенку, вовремя протянутая рука</w:t>
      </w:r>
      <w:r>
        <w:rPr>
          <w:b/>
          <w:color w:val="C00000"/>
          <w:sz w:val="40"/>
        </w:rPr>
        <w:t xml:space="preserve"> помощи предотвратит возможную беду.</w:t>
      </w:r>
    </w:p>
    <w:p w:rsidR="003E2944" w:rsidRDefault="000729AA">
      <w:pPr>
        <w:spacing w:before="8" w:line="249" w:lineRule="auto"/>
        <w:ind w:left="688"/>
        <w:rPr>
          <w:b/>
          <w:sz w:val="40"/>
        </w:rPr>
      </w:pPr>
      <w:r>
        <w:rPr>
          <w:b/>
          <w:color w:val="C00000"/>
          <w:sz w:val="40"/>
        </w:rPr>
        <w:t>Приучайте</w:t>
      </w:r>
      <w:r>
        <w:rPr>
          <w:b/>
          <w:color w:val="C00000"/>
          <w:spacing w:val="-22"/>
          <w:sz w:val="40"/>
        </w:rPr>
        <w:t xml:space="preserve"> </w:t>
      </w:r>
      <w:r>
        <w:rPr>
          <w:b/>
          <w:color w:val="C00000"/>
          <w:sz w:val="40"/>
        </w:rPr>
        <w:t>детей</w:t>
      </w:r>
      <w:r>
        <w:rPr>
          <w:b/>
          <w:color w:val="C00000"/>
          <w:spacing w:val="-18"/>
          <w:sz w:val="40"/>
        </w:rPr>
        <w:t xml:space="preserve"> </w:t>
      </w:r>
      <w:r>
        <w:rPr>
          <w:b/>
          <w:color w:val="C00000"/>
          <w:sz w:val="40"/>
        </w:rPr>
        <w:t>с</w:t>
      </w:r>
      <w:r>
        <w:rPr>
          <w:b/>
          <w:color w:val="C00000"/>
          <w:spacing w:val="-10"/>
          <w:sz w:val="40"/>
        </w:rPr>
        <w:t xml:space="preserve"> </w:t>
      </w:r>
      <w:r>
        <w:rPr>
          <w:b/>
          <w:color w:val="C00000"/>
          <w:sz w:val="40"/>
        </w:rPr>
        <w:t>раннего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z w:val="40"/>
        </w:rPr>
        <w:t>возраста</w:t>
      </w:r>
      <w:r>
        <w:rPr>
          <w:b/>
          <w:color w:val="C00000"/>
          <w:spacing w:val="-17"/>
          <w:sz w:val="40"/>
        </w:rPr>
        <w:t xml:space="preserve"> </w:t>
      </w:r>
      <w:r>
        <w:rPr>
          <w:b/>
          <w:color w:val="C00000"/>
          <w:sz w:val="40"/>
        </w:rPr>
        <w:t>соблюдать</w:t>
      </w:r>
      <w:r>
        <w:rPr>
          <w:b/>
          <w:color w:val="C00000"/>
          <w:spacing w:val="-19"/>
          <w:sz w:val="40"/>
        </w:rPr>
        <w:t xml:space="preserve"> </w:t>
      </w:r>
      <w:r>
        <w:rPr>
          <w:b/>
          <w:color w:val="C00000"/>
          <w:sz w:val="40"/>
        </w:rPr>
        <w:t>правила дорожного движения. И не забывайте, что личный пример — самая доходчивая форма обучения.</w:t>
      </w:r>
    </w:p>
    <w:sectPr w:rsidR="003E2944">
      <w:pgSz w:w="14400" w:h="10800" w:orient="landscape"/>
      <w:pgMar w:top="122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5562"/>
    <w:multiLevelType w:val="hybridMultilevel"/>
    <w:tmpl w:val="CCA0C6C6"/>
    <w:lvl w:ilvl="0" w:tplc="100CD8FE">
      <w:numFmt w:val="bullet"/>
      <w:lvlText w:val=""/>
      <w:lvlJc w:val="left"/>
      <w:pPr>
        <w:ind w:left="799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99"/>
        <w:sz w:val="40"/>
        <w:szCs w:val="40"/>
        <w:lang w:val="ru-RU" w:eastAsia="en-US" w:bidi="ar-SA"/>
      </w:rPr>
    </w:lvl>
    <w:lvl w:ilvl="1" w:tplc="3DBEF9EA">
      <w:numFmt w:val="bullet"/>
      <w:lvlText w:val=""/>
      <w:lvlJc w:val="left"/>
      <w:pPr>
        <w:ind w:left="1253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99"/>
        <w:sz w:val="40"/>
        <w:szCs w:val="40"/>
        <w:lang w:val="ru-RU" w:eastAsia="en-US" w:bidi="ar-SA"/>
      </w:rPr>
    </w:lvl>
    <w:lvl w:ilvl="2" w:tplc="3EA002B8">
      <w:numFmt w:val="bullet"/>
      <w:lvlText w:val="•"/>
      <w:lvlJc w:val="left"/>
      <w:pPr>
        <w:ind w:left="2360" w:hanging="552"/>
      </w:pPr>
      <w:rPr>
        <w:rFonts w:hint="default"/>
        <w:lang w:val="ru-RU" w:eastAsia="en-US" w:bidi="ar-SA"/>
      </w:rPr>
    </w:lvl>
    <w:lvl w:ilvl="3" w:tplc="992474B6">
      <w:numFmt w:val="bullet"/>
      <w:lvlText w:val="•"/>
      <w:lvlJc w:val="left"/>
      <w:pPr>
        <w:ind w:left="3460" w:hanging="552"/>
      </w:pPr>
      <w:rPr>
        <w:rFonts w:hint="default"/>
        <w:lang w:val="ru-RU" w:eastAsia="en-US" w:bidi="ar-SA"/>
      </w:rPr>
    </w:lvl>
    <w:lvl w:ilvl="4" w:tplc="F7F03544">
      <w:numFmt w:val="bullet"/>
      <w:lvlText w:val="•"/>
      <w:lvlJc w:val="left"/>
      <w:pPr>
        <w:ind w:left="4560" w:hanging="552"/>
      </w:pPr>
      <w:rPr>
        <w:rFonts w:hint="default"/>
        <w:lang w:val="ru-RU" w:eastAsia="en-US" w:bidi="ar-SA"/>
      </w:rPr>
    </w:lvl>
    <w:lvl w:ilvl="5" w:tplc="DA1CF086">
      <w:numFmt w:val="bullet"/>
      <w:lvlText w:val="•"/>
      <w:lvlJc w:val="left"/>
      <w:pPr>
        <w:ind w:left="5660" w:hanging="552"/>
      </w:pPr>
      <w:rPr>
        <w:rFonts w:hint="default"/>
        <w:lang w:val="ru-RU" w:eastAsia="en-US" w:bidi="ar-SA"/>
      </w:rPr>
    </w:lvl>
    <w:lvl w:ilvl="6" w:tplc="C6A094A0">
      <w:numFmt w:val="bullet"/>
      <w:lvlText w:val="•"/>
      <w:lvlJc w:val="left"/>
      <w:pPr>
        <w:ind w:left="6760" w:hanging="552"/>
      </w:pPr>
      <w:rPr>
        <w:rFonts w:hint="default"/>
        <w:lang w:val="ru-RU" w:eastAsia="en-US" w:bidi="ar-SA"/>
      </w:rPr>
    </w:lvl>
    <w:lvl w:ilvl="7" w:tplc="2CC634DA">
      <w:numFmt w:val="bullet"/>
      <w:lvlText w:val="•"/>
      <w:lvlJc w:val="left"/>
      <w:pPr>
        <w:ind w:left="7860" w:hanging="552"/>
      </w:pPr>
      <w:rPr>
        <w:rFonts w:hint="default"/>
        <w:lang w:val="ru-RU" w:eastAsia="en-US" w:bidi="ar-SA"/>
      </w:rPr>
    </w:lvl>
    <w:lvl w:ilvl="8" w:tplc="0130D9FC">
      <w:numFmt w:val="bullet"/>
      <w:lvlText w:val="•"/>
      <w:lvlJc w:val="left"/>
      <w:pPr>
        <w:ind w:left="8960" w:hanging="552"/>
      </w:pPr>
      <w:rPr>
        <w:rFonts w:hint="default"/>
        <w:lang w:val="ru-RU" w:eastAsia="en-US" w:bidi="ar-SA"/>
      </w:rPr>
    </w:lvl>
  </w:abstractNum>
  <w:abstractNum w:abstractNumId="1">
    <w:nsid w:val="1CBB65F5"/>
    <w:multiLevelType w:val="hybridMultilevel"/>
    <w:tmpl w:val="66AEAFB6"/>
    <w:lvl w:ilvl="0" w:tplc="6CE6191A">
      <w:numFmt w:val="bullet"/>
      <w:lvlText w:val=""/>
      <w:lvlJc w:val="left"/>
      <w:pPr>
        <w:ind w:left="572" w:hanging="533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100"/>
        <w:sz w:val="36"/>
        <w:szCs w:val="36"/>
        <w:lang w:val="ru-RU" w:eastAsia="en-US" w:bidi="ar-SA"/>
      </w:rPr>
    </w:lvl>
    <w:lvl w:ilvl="1" w:tplc="57B8C4C2">
      <w:numFmt w:val="bullet"/>
      <w:lvlText w:val=""/>
      <w:lvlJc w:val="left"/>
      <w:pPr>
        <w:ind w:left="1253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100"/>
        <w:sz w:val="36"/>
        <w:szCs w:val="36"/>
        <w:lang w:val="ru-RU" w:eastAsia="en-US" w:bidi="ar-SA"/>
      </w:rPr>
    </w:lvl>
    <w:lvl w:ilvl="2" w:tplc="E9761A26">
      <w:numFmt w:val="bullet"/>
      <w:lvlText w:val="•"/>
      <w:lvlJc w:val="left"/>
      <w:pPr>
        <w:ind w:left="2360" w:hanging="452"/>
      </w:pPr>
      <w:rPr>
        <w:rFonts w:hint="default"/>
        <w:lang w:val="ru-RU" w:eastAsia="en-US" w:bidi="ar-SA"/>
      </w:rPr>
    </w:lvl>
    <w:lvl w:ilvl="3" w:tplc="AA46ED54">
      <w:numFmt w:val="bullet"/>
      <w:lvlText w:val="•"/>
      <w:lvlJc w:val="left"/>
      <w:pPr>
        <w:ind w:left="3460" w:hanging="452"/>
      </w:pPr>
      <w:rPr>
        <w:rFonts w:hint="default"/>
        <w:lang w:val="ru-RU" w:eastAsia="en-US" w:bidi="ar-SA"/>
      </w:rPr>
    </w:lvl>
    <w:lvl w:ilvl="4" w:tplc="3A52B220">
      <w:numFmt w:val="bullet"/>
      <w:lvlText w:val="•"/>
      <w:lvlJc w:val="left"/>
      <w:pPr>
        <w:ind w:left="4560" w:hanging="452"/>
      </w:pPr>
      <w:rPr>
        <w:rFonts w:hint="default"/>
        <w:lang w:val="ru-RU" w:eastAsia="en-US" w:bidi="ar-SA"/>
      </w:rPr>
    </w:lvl>
    <w:lvl w:ilvl="5" w:tplc="F0849648">
      <w:numFmt w:val="bullet"/>
      <w:lvlText w:val="•"/>
      <w:lvlJc w:val="left"/>
      <w:pPr>
        <w:ind w:left="5660" w:hanging="452"/>
      </w:pPr>
      <w:rPr>
        <w:rFonts w:hint="default"/>
        <w:lang w:val="ru-RU" w:eastAsia="en-US" w:bidi="ar-SA"/>
      </w:rPr>
    </w:lvl>
    <w:lvl w:ilvl="6" w:tplc="DE7CDFFE">
      <w:numFmt w:val="bullet"/>
      <w:lvlText w:val="•"/>
      <w:lvlJc w:val="left"/>
      <w:pPr>
        <w:ind w:left="6760" w:hanging="452"/>
      </w:pPr>
      <w:rPr>
        <w:rFonts w:hint="default"/>
        <w:lang w:val="ru-RU" w:eastAsia="en-US" w:bidi="ar-SA"/>
      </w:rPr>
    </w:lvl>
    <w:lvl w:ilvl="7" w:tplc="98C6690E">
      <w:numFmt w:val="bullet"/>
      <w:lvlText w:val="•"/>
      <w:lvlJc w:val="left"/>
      <w:pPr>
        <w:ind w:left="7860" w:hanging="452"/>
      </w:pPr>
      <w:rPr>
        <w:rFonts w:hint="default"/>
        <w:lang w:val="ru-RU" w:eastAsia="en-US" w:bidi="ar-SA"/>
      </w:rPr>
    </w:lvl>
    <w:lvl w:ilvl="8" w:tplc="D7880D72">
      <w:numFmt w:val="bullet"/>
      <w:lvlText w:val="•"/>
      <w:lvlJc w:val="left"/>
      <w:pPr>
        <w:ind w:left="8960" w:hanging="452"/>
      </w:pPr>
      <w:rPr>
        <w:rFonts w:hint="default"/>
        <w:lang w:val="ru-RU" w:eastAsia="en-US" w:bidi="ar-SA"/>
      </w:rPr>
    </w:lvl>
  </w:abstractNum>
  <w:abstractNum w:abstractNumId="2">
    <w:nsid w:val="48496D72"/>
    <w:multiLevelType w:val="hybridMultilevel"/>
    <w:tmpl w:val="E52E9BAA"/>
    <w:lvl w:ilvl="0" w:tplc="61AC98E0">
      <w:numFmt w:val="bullet"/>
      <w:lvlText w:val=""/>
      <w:lvlJc w:val="left"/>
      <w:pPr>
        <w:ind w:left="913" w:hanging="543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100"/>
        <w:sz w:val="36"/>
        <w:szCs w:val="36"/>
        <w:lang w:val="ru-RU" w:eastAsia="en-US" w:bidi="ar-SA"/>
      </w:rPr>
    </w:lvl>
    <w:lvl w:ilvl="1" w:tplc="3F3077C8">
      <w:numFmt w:val="bullet"/>
      <w:lvlText w:val=""/>
      <w:lvlJc w:val="left"/>
      <w:pPr>
        <w:ind w:left="1140" w:hanging="553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2" w:tplc="980810DC">
      <w:numFmt w:val="bullet"/>
      <w:lvlText w:val="•"/>
      <w:lvlJc w:val="left"/>
      <w:pPr>
        <w:ind w:left="2253" w:hanging="553"/>
      </w:pPr>
      <w:rPr>
        <w:rFonts w:hint="default"/>
        <w:lang w:val="ru-RU" w:eastAsia="en-US" w:bidi="ar-SA"/>
      </w:rPr>
    </w:lvl>
    <w:lvl w:ilvl="3" w:tplc="133A15F8">
      <w:numFmt w:val="bullet"/>
      <w:lvlText w:val="•"/>
      <w:lvlJc w:val="left"/>
      <w:pPr>
        <w:ind w:left="3366" w:hanging="553"/>
      </w:pPr>
      <w:rPr>
        <w:rFonts w:hint="default"/>
        <w:lang w:val="ru-RU" w:eastAsia="en-US" w:bidi="ar-SA"/>
      </w:rPr>
    </w:lvl>
    <w:lvl w:ilvl="4" w:tplc="32CAB6C2">
      <w:numFmt w:val="bullet"/>
      <w:lvlText w:val="•"/>
      <w:lvlJc w:val="left"/>
      <w:pPr>
        <w:ind w:left="4480" w:hanging="553"/>
      </w:pPr>
      <w:rPr>
        <w:rFonts w:hint="default"/>
        <w:lang w:val="ru-RU" w:eastAsia="en-US" w:bidi="ar-SA"/>
      </w:rPr>
    </w:lvl>
    <w:lvl w:ilvl="5" w:tplc="CE984444">
      <w:numFmt w:val="bullet"/>
      <w:lvlText w:val="•"/>
      <w:lvlJc w:val="left"/>
      <w:pPr>
        <w:ind w:left="5593" w:hanging="553"/>
      </w:pPr>
      <w:rPr>
        <w:rFonts w:hint="default"/>
        <w:lang w:val="ru-RU" w:eastAsia="en-US" w:bidi="ar-SA"/>
      </w:rPr>
    </w:lvl>
    <w:lvl w:ilvl="6" w:tplc="4E3CCC60">
      <w:numFmt w:val="bullet"/>
      <w:lvlText w:val="•"/>
      <w:lvlJc w:val="left"/>
      <w:pPr>
        <w:ind w:left="6706" w:hanging="553"/>
      </w:pPr>
      <w:rPr>
        <w:rFonts w:hint="default"/>
        <w:lang w:val="ru-RU" w:eastAsia="en-US" w:bidi="ar-SA"/>
      </w:rPr>
    </w:lvl>
    <w:lvl w:ilvl="7" w:tplc="0C72F638">
      <w:numFmt w:val="bullet"/>
      <w:lvlText w:val="•"/>
      <w:lvlJc w:val="left"/>
      <w:pPr>
        <w:ind w:left="7820" w:hanging="553"/>
      </w:pPr>
      <w:rPr>
        <w:rFonts w:hint="default"/>
        <w:lang w:val="ru-RU" w:eastAsia="en-US" w:bidi="ar-SA"/>
      </w:rPr>
    </w:lvl>
    <w:lvl w:ilvl="8" w:tplc="7318D356">
      <w:numFmt w:val="bullet"/>
      <w:lvlText w:val="•"/>
      <w:lvlJc w:val="left"/>
      <w:pPr>
        <w:ind w:left="8933" w:hanging="55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2944"/>
    <w:rsid w:val="000729AA"/>
    <w:rsid w:val="003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572" w:hanging="452"/>
    </w:pPr>
    <w:rPr>
      <w:b/>
      <w:bCs/>
      <w:sz w:val="36"/>
      <w:szCs w:val="36"/>
    </w:rPr>
  </w:style>
  <w:style w:type="paragraph" w:styleId="a4">
    <w:name w:val="Title"/>
    <w:basedOn w:val="a"/>
    <w:uiPriority w:val="1"/>
    <w:qFormat/>
    <w:pPr>
      <w:spacing w:before="8"/>
      <w:ind w:left="355"/>
      <w:jc w:val="center"/>
    </w:pPr>
    <w:rPr>
      <w:b/>
      <w:bCs/>
      <w:sz w:val="88"/>
      <w:szCs w:val="88"/>
    </w:rPr>
  </w:style>
  <w:style w:type="paragraph" w:styleId="a5">
    <w:name w:val="List Paragraph"/>
    <w:basedOn w:val="a"/>
    <w:uiPriority w:val="1"/>
    <w:qFormat/>
    <w:pPr>
      <w:spacing w:before="5"/>
      <w:ind w:left="1140" w:hanging="45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572" w:hanging="452"/>
    </w:pPr>
    <w:rPr>
      <w:b/>
      <w:bCs/>
      <w:sz w:val="36"/>
      <w:szCs w:val="36"/>
    </w:rPr>
  </w:style>
  <w:style w:type="paragraph" w:styleId="a4">
    <w:name w:val="Title"/>
    <w:basedOn w:val="a"/>
    <w:uiPriority w:val="1"/>
    <w:qFormat/>
    <w:pPr>
      <w:spacing w:before="8"/>
      <w:ind w:left="355"/>
      <w:jc w:val="center"/>
    </w:pPr>
    <w:rPr>
      <w:b/>
      <w:bCs/>
      <w:sz w:val="88"/>
      <w:szCs w:val="88"/>
    </w:rPr>
  </w:style>
  <w:style w:type="paragraph" w:styleId="a5">
    <w:name w:val="List Paragraph"/>
    <w:basedOn w:val="a"/>
    <w:uiPriority w:val="1"/>
    <w:qFormat/>
    <w:pPr>
      <w:spacing w:before="5"/>
      <w:ind w:left="1140" w:hanging="4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</cp:revision>
  <dcterms:created xsi:type="dcterms:W3CDTF">2026-06-29T15:29:00Z</dcterms:created>
  <dcterms:modified xsi:type="dcterms:W3CDTF">2026-06-29T15:38:00Z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</Properties>
</file>